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F164F" w14:textId="30451936" w:rsidR="00A24AD0" w:rsidRPr="00C32CAA" w:rsidRDefault="00A24AD0" w:rsidP="009A7148">
      <w:pPr>
        <w:ind w:right="-426"/>
        <w:jc w:val="center"/>
        <w:rPr>
          <w:rFonts w:cs="Arial"/>
          <w:b/>
          <w:bCs/>
          <w:sz w:val="20"/>
          <w:szCs w:val="20"/>
          <w:lang w:val="es-ES"/>
        </w:rPr>
      </w:pPr>
      <w:r w:rsidRPr="00C32CAA">
        <w:rPr>
          <w:rFonts w:cs="Arial"/>
          <w:b/>
          <w:bCs/>
          <w:sz w:val="20"/>
          <w:szCs w:val="20"/>
          <w:lang w:val="es-ES"/>
        </w:rPr>
        <w:t xml:space="preserve">Laborare Conseil, empresa especializada en la selección de personal </w:t>
      </w:r>
      <w:r w:rsidR="00362E13" w:rsidRPr="00C32CAA">
        <w:rPr>
          <w:rFonts w:cs="Arial"/>
          <w:b/>
          <w:bCs/>
          <w:sz w:val="20"/>
          <w:szCs w:val="20"/>
          <w:lang w:val="es-ES"/>
        </w:rPr>
        <w:t xml:space="preserve">sanitario </w:t>
      </w:r>
      <w:r w:rsidRPr="00C32CAA">
        <w:rPr>
          <w:rFonts w:cs="Arial"/>
          <w:b/>
          <w:bCs/>
          <w:sz w:val="20"/>
          <w:szCs w:val="20"/>
          <w:lang w:val="es-ES"/>
        </w:rPr>
        <w:t xml:space="preserve">europeo con más de </w:t>
      </w:r>
      <w:r w:rsidR="00173F2E">
        <w:rPr>
          <w:rFonts w:cs="Arial"/>
          <w:b/>
          <w:bCs/>
          <w:sz w:val="20"/>
          <w:szCs w:val="20"/>
          <w:lang w:val="es-ES"/>
        </w:rPr>
        <w:t>20</w:t>
      </w:r>
      <w:r w:rsidRPr="00C32CAA">
        <w:rPr>
          <w:rFonts w:cs="Arial"/>
          <w:b/>
          <w:bCs/>
          <w:sz w:val="20"/>
          <w:szCs w:val="20"/>
          <w:lang w:val="es-ES"/>
        </w:rPr>
        <w:t xml:space="preserve"> años de experiencia y más de 7</w:t>
      </w:r>
      <w:r w:rsidR="00173F2E">
        <w:rPr>
          <w:rFonts w:cs="Arial"/>
          <w:b/>
          <w:bCs/>
          <w:sz w:val="20"/>
          <w:szCs w:val="20"/>
          <w:lang w:val="es-ES"/>
        </w:rPr>
        <w:t>5</w:t>
      </w:r>
      <w:r w:rsidRPr="00C32CAA">
        <w:rPr>
          <w:rFonts w:cs="Arial"/>
          <w:b/>
          <w:bCs/>
          <w:sz w:val="20"/>
          <w:szCs w:val="20"/>
          <w:lang w:val="es-ES"/>
        </w:rPr>
        <w:t>0 personas acompañadas en su proyecto para trabajar en Francia</w:t>
      </w:r>
      <w:r w:rsidR="00362E13" w:rsidRPr="00C32CAA">
        <w:rPr>
          <w:rFonts w:cs="Arial"/>
          <w:b/>
          <w:bCs/>
          <w:sz w:val="20"/>
          <w:szCs w:val="20"/>
          <w:lang w:val="es-ES"/>
        </w:rPr>
        <w:t xml:space="preserve">, </w:t>
      </w:r>
      <w:r w:rsidR="00C32CAA" w:rsidRPr="00C32CAA">
        <w:rPr>
          <w:rFonts w:cs="Arial"/>
          <w:b/>
          <w:bCs/>
          <w:sz w:val="20"/>
          <w:szCs w:val="20"/>
          <w:lang w:val="es-ES"/>
        </w:rPr>
        <w:t>y</w:t>
      </w:r>
      <w:r w:rsidR="00362E13" w:rsidRPr="00C32CAA">
        <w:rPr>
          <w:rFonts w:cs="Arial"/>
          <w:b/>
          <w:bCs/>
          <w:sz w:val="20"/>
          <w:szCs w:val="20"/>
          <w:lang w:val="es-ES"/>
        </w:rPr>
        <w:t xml:space="preserve"> </w:t>
      </w:r>
      <w:r w:rsidRPr="00C32CAA">
        <w:rPr>
          <w:rFonts w:cs="Arial"/>
          <w:b/>
          <w:bCs/>
          <w:sz w:val="20"/>
          <w:szCs w:val="20"/>
          <w:lang w:val="es-ES"/>
        </w:rPr>
        <w:t xml:space="preserve">la única </w:t>
      </w:r>
      <w:r w:rsidR="00C32CAA" w:rsidRPr="00C32CAA">
        <w:rPr>
          <w:rFonts w:cs="Arial"/>
          <w:b/>
          <w:bCs/>
          <w:sz w:val="20"/>
          <w:szCs w:val="20"/>
          <w:lang w:val="es-ES"/>
        </w:rPr>
        <w:t>empresa certificada OPQCM en los campos de selección de personal y recursos humanos, cualificación reconocida por el Ministerio de Economía, Industria y Empleo</w:t>
      </w:r>
      <w:r w:rsidRPr="00C32CAA">
        <w:rPr>
          <w:rFonts w:cs="Arial"/>
          <w:b/>
          <w:bCs/>
          <w:sz w:val="20"/>
          <w:szCs w:val="20"/>
          <w:lang w:val="es-ES"/>
        </w:rPr>
        <w:t>, selecciona:</w:t>
      </w:r>
    </w:p>
    <w:p w14:paraId="0777D056" w14:textId="77777777" w:rsidR="005E031C" w:rsidRPr="00791799" w:rsidRDefault="005E031C" w:rsidP="00C32CAA">
      <w:pPr>
        <w:pStyle w:val="Sansinterligne"/>
        <w:rPr>
          <w:sz w:val="16"/>
          <w:szCs w:val="16"/>
          <w:lang w:val="es-ES_tradnl"/>
        </w:rPr>
      </w:pPr>
    </w:p>
    <w:p w14:paraId="1A801BA2" w14:textId="77777777" w:rsidR="00095F56" w:rsidRPr="00C32CAA" w:rsidRDefault="005C2BCB" w:rsidP="00095F56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</w:pPr>
      <w:r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>MÉDIC@</w:t>
      </w:r>
      <w:r w:rsidR="00095F56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S DE </w:t>
      </w:r>
      <w:r w:rsidR="00007EED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MEDICINA DE </w:t>
      </w:r>
      <w:r w:rsidR="00095F56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>FAMILIA</w:t>
      </w:r>
      <w:r w:rsidR="00073FC6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 Y COMUNITARIA </w:t>
      </w:r>
    </w:p>
    <w:p w14:paraId="3FB0C5A8" w14:textId="77777777" w:rsidR="005C2BCB" w:rsidRPr="00C32CAA" w:rsidRDefault="005C2BCB" w:rsidP="00095F56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</w:pPr>
      <w:r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ESPECIALISTAS Y FUTUROS ESPECIALISTAS </w:t>
      </w:r>
      <w:r w:rsidR="00C32CAA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>en el 2021 y 2022</w:t>
      </w:r>
    </w:p>
    <w:p w14:paraId="7B9B9385" w14:textId="77777777" w:rsidR="00AA2395" w:rsidRPr="00362E13" w:rsidRDefault="00AA2395" w:rsidP="00095F56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u w:val="single"/>
          <w:lang w:val="es-ES_tradnl" w:eastAsia="fr-FR"/>
        </w:rPr>
      </w:pPr>
    </w:p>
    <w:p w14:paraId="1A775F30" w14:textId="77777777" w:rsidR="00073FC6" w:rsidRPr="00C32CAA" w:rsidRDefault="00073FC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</w:pPr>
      <w:r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Oferta para trabajar en </w:t>
      </w:r>
      <w:r w:rsidR="00362E13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varias </w:t>
      </w:r>
      <w:r w:rsidR="005C2BCB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>consultas</w:t>
      </w:r>
      <w:r w:rsidR="002C438C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>,</w:t>
      </w:r>
      <w:r w:rsidR="005C2BCB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 </w:t>
      </w:r>
      <w:r w:rsidR="002C438C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con convenio con la seguridad social, </w:t>
      </w:r>
      <w:r w:rsidR="005C2BCB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>en</w:t>
      </w:r>
      <w:r w:rsidR="00007EED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 Francia</w:t>
      </w:r>
      <w:r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 como médico </w:t>
      </w:r>
      <w:r w:rsidR="002F66A2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>de familia</w:t>
      </w:r>
    </w:p>
    <w:p w14:paraId="708B704D" w14:textId="2CEF07CB" w:rsidR="00AA2395" w:rsidRPr="00362E13" w:rsidRDefault="0032146C" w:rsidP="0032146C">
      <w:pPr>
        <w:keepNext/>
        <w:tabs>
          <w:tab w:val="left" w:pos="6287"/>
        </w:tabs>
        <w:spacing w:after="0" w:line="240" w:lineRule="auto"/>
        <w:outlineLvl w:val="4"/>
        <w:rPr>
          <w:rFonts w:eastAsia="Times New Roman" w:cs="Arial"/>
          <w:i/>
          <w:sz w:val="16"/>
          <w:szCs w:val="16"/>
          <w:lang w:val="es-ES_tradnl" w:eastAsia="fr-FR"/>
        </w:rPr>
      </w:pPr>
      <w:r>
        <w:rPr>
          <w:rFonts w:eastAsia="Times New Roman" w:cs="Arial"/>
          <w:i/>
          <w:sz w:val="16"/>
          <w:szCs w:val="16"/>
          <w:lang w:val="es-ES_tradnl" w:eastAsia="fr-FR"/>
        </w:rPr>
        <w:tab/>
      </w:r>
    </w:p>
    <w:p w14:paraId="30603F32" w14:textId="77777777" w:rsidR="00AA2395" w:rsidRDefault="00AA2395" w:rsidP="00362E13">
      <w:pPr>
        <w:keepNext/>
        <w:spacing w:after="0" w:line="240" w:lineRule="auto"/>
        <w:jc w:val="center"/>
        <w:outlineLvl w:val="4"/>
        <w:rPr>
          <w:rFonts w:eastAsia="Times New Roman" w:cs="Arial"/>
          <w:i/>
          <w:sz w:val="28"/>
          <w:szCs w:val="28"/>
          <w:lang w:val="es-ES_tradnl" w:eastAsia="fr-FR"/>
        </w:rPr>
      </w:pPr>
      <w:r w:rsidRPr="0048217A">
        <w:rPr>
          <w:rFonts w:eastAsia="Times New Roman" w:cs="Arial"/>
          <w:i/>
          <w:sz w:val="28"/>
          <w:szCs w:val="28"/>
          <w:lang w:val="es-ES_tradnl" w:eastAsia="fr-FR"/>
        </w:rPr>
        <w:t xml:space="preserve">A lo largo del año </w:t>
      </w:r>
      <w:r>
        <w:rPr>
          <w:rFonts w:eastAsia="Times New Roman" w:cs="Arial"/>
          <w:i/>
          <w:sz w:val="28"/>
          <w:szCs w:val="28"/>
          <w:lang w:val="es-ES_tradnl" w:eastAsia="fr-FR"/>
        </w:rPr>
        <w:t>2021</w:t>
      </w:r>
      <w:r w:rsidRPr="0048217A">
        <w:rPr>
          <w:rFonts w:eastAsia="Times New Roman" w:cs="Arial"/>
          <w:i/>
          <w:sz w:val="28"/>
          <w:szCs w:val="28"/>
          <w:lang w:val="es-ES_tradnl" w:eastAsia="fr-FR"/>
        </w:rPr>
        <w:t xml:space="preserve"> y </w:t>
      </w:r>
      <w:r>
        <w:rPr>
          <w:rFonts w:eastAsia="Times New Roman" w:cs="Arial"/>
          <w:i/>
          <w:sz w:val="28"/>
          <w:szCs w:val="28"/>
          <w:lang w:val="es-ES_tradnl" w:eastAsia="fr-FR"/>
        </w:rPr>
        <w:t>2022</w:t>
      </w:r>
    </w:p>
    <w:p w14:paraId="77653980" w14:textId="77777777" w:rsidR="00C32CAA" w:rsidRDefault="00C32CAA" w:rsidP="00C32CAA">
      <w:pPr>
        <w:pStyle w:val="Sansinterligne"/>
        <w:rPr>
          <w:lang w:val="es-ES_tradnl" w:eastAsia="fr-FR"/>
        </w:rPr>
      </w:pPr>
    </w:p>
    <w:p w14:paraId="015BE9A0" w14:textId="77777777" w:rsidR="00C32CAA" w:rsidRPr="00C32CAA" w:rsidRDefault="00C32CAA" w:rsidP="00C32CAA">
      <w:pPr>
        <w:spacing w:after="200" w:line="276" w:lineRule="auto"/>
        <w:ind w:right="74"/>
        <w:jc w:val="center"/>
        <w:rPr>
          <w:rFonts w:ascii="Calibri" w:eastAsia="Batang" w:hAnsi="Calibri" w:cs="Times New Roman"/>
          <w:color w:val="2F5496" w:themeColor="accent5" w:themeShade="BF"/>
          <w:sz w:val="24"/>
          <w:szCs w:val="24"/>
          <w:lang w:val="es-ES_tradnl" w:eastAsia="en-IE"/>
        </w:rPr>
      </w:pPr>
      <w:r w:rsidRPr="00C32CAA">
        <w:rPr>
          <w:rFonts w:ascii="Calibri" w:eastAsia="Batang" w:hAnsi="Calibri" w:cs="Times New Roman"/>
          <w:b/>
          <w:color w:val="2F5496" w:themeColor="accent5" w:themeShade="BF"/>
          <w:sz w:val="24"/>
          <w:szCs w:val="24"/>
          <w:lang w:val="es-ES_tradnl" w:eastAsia="en-IE"/>
        </w:rPr>
        <w:t>Únete a un proyecto de trabajo al que ya se han unido más de 700 profesionales</w:t>
      </w:r>
      <w:r w:rsidRPr="00C32CAA">
        <w:rPr>
          <w:rFonts w:ascii="Calibri" w:eastAsia="Batang" w:hAnsi="Calibri" w:cs="Times New Roman"/>
          <w:color w:val="2F5496" w:themeColor="accent5" w:themeShade="BF"/>
          <w:sz w:val="24"/>
          <w:szCs w:val="24"/>
          <w:lang w:val="es-ES_tradnl" w:eastAsia="en-IE"/>
        </w:rPr>
        <w:t>:</w:t>
      </w:r>
    </w:p>
    <w:p w14:paraId="3E1E57FF" w14:textId="77777777" w:rsidR="00095F56" w:rsidRPr="00054948" w:rsidRDefault="00054948" w:rsidP="00095F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Italic"/>
          <w:i/>
          <w:iCs/>
          <w:lang w:val="es-ES_tradnl" w:eastAsia="fr-FR"/>
        </w:rPr>
      </w:pPr>
      <w:r w:rsidRPr="00054948">
        <w:rPr>
          <w:rFonts w:ascii="Calibri" w:eastAsia="Times New Roman" w:hAnsi="Calibri" w:cs="Calibri,Italic"/>
          <w:i/>
          <w:iCs/>
          <w:lang w:val="es-ES_tradnl" w:eastAsia="fr-FR"/>
        </w:rPr>
        <w:t>Se ofrece:</w:t>
      </w:r>
    </w:p>
    <w:p w14:paraId="2D22A64F" w14:textId="77777777" w:rsidR="00095F56" w:rsidRPr="0048217A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bookmarkStart w:id="0" w:name="_Hlk279316"/>
      <w:r w:rsidRPr="0048217A">
        <w:rPr>
          <w:rFonts w:ascii="Calibri" w:eastAsia="Batang" w:hAnsi="Calibri" w:cs="Times New Roman"/>
          <w:b/>
          <w:lang w:val="es-ES_tradnl" w:eastAsia="en-IE"/>
        </w:rPr>
        <w:t>Ayudas</w:t>
      </w:r>
      <w:r w:rsidRPr="0048217A">
        <w:rPr>
          <w:rFonts w:ascii="Calibri" w:eastAsia="Batang" w:hAnsi="Calibri" w:cs="Times New Roman"/>
          <w:lang w:val="es-ES_tradnl" w:eastAsia="en-IE"/>
        </w:rPr>
        <w:t xml:space="preserve"> de hasta 50.000 euros par</w:t>
      </w:r>
      <w:r w:rsidR="007733B5">
        <w:rPr>
          <w:rFonts w:ascii="Calibri" w:eastAsia="Batang" w:hAnsi="Calibri" w:cs="Times New Roman"/>
          <w:lang w:val="es-ES_tradnl" w:eastAsia="en-IE"/>
        </w:rPr>
        <w:t>a tu plaza de médico de familia.</w:t>
      </w:r>
    </w:p>
    <w:p w14:paraId="2552ED62" w14:textId="77777777" w:rsidR="00095F56" w:rsidRPr="0048217A" w:rsidRDefault="00AA2395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>
        <w:rPr>
          <w:rFonts w:ascii="Calibri" w:eastAsia="Batang" w:hAnsi="Calibri" w:cs="Times New Roman"/>
          <w:b/>
          <w:lang w:val="es-ES_tradnl" w:eastAsia="en-IE"/>
        </w:rPr>
        <w:t>Parte de dichos proyectos se encuentran en zona de e</w:t>
      </w:r>
      <w:r w:rsidR="00095F56" w:rsidRPr="0048217A">
        <w:rPr>
          <w:rFonts w:ascii="Calibri" w:eastAsia="Batang" w:hAnsi="Calibri" w:cs="Times New Roman"/>
          <w:b/>
          <w:lang w:val="es-ES_tradnl" w:eastAsia="en-IE"/>
        </w:rPr>
        <w:t>xención fiscal</w:t>
      </w:r>
      <w:r w:rsidR="00095F56" w:rsidRPr="0048217A">
        <w:rPr>
          <w:rFonts w:ascii="Calibri" w:eastAsia="Batang" w:hAnsi="Calibri" w:cs="Times New Roman"/>
          <w:lang w:val="es-ES_tradnl" w:eastAsia="en-IE"/>
        </w:rPr>
        <w:t xml:space="preserve"> </w:t>
      </w:r>
      <w:r>
        <w:rPr>
          <w:rFonts w:ascii="Calibri" w:eastAsia="Batang" w:hAnsi="Calibri" w:cs="Times New Roman"/>
          <w:lang w:val="es-ES_tradnl" w:eastAsia="en-IE"/>
        </w:rPr>
        <w:t>de pago de IRPF durante 5 años total más 3 años parcial</w:t>
      </w:r>
      <w:r w:rsidR="007733B5">
        <w:rPr>
          <w:rFonts w:ascii="Calibri" w:eastAsia="Batang" w:hAnsi="Calibri" w:cs="Times New Roman"/>
          <w:lang w:val="es-ES_tradnl" w:eastAsia="en-IE"/>
        </w:rPr>
        <w:t>.</w:t>
      </w:r>
    </w:p>
    <w:p w14:paraId="7969836B" w14:textId="77777777" w:rsidR="00AA2395" w:rsidRDefault="002C438C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>
        <w:rPr>
          <w:rFonts w:ascii="Calibri" w:eastAsia="Batang" w:hAnsi="Calibri" w:cs="Times New Roman"/>
          <w:lang w:val="es-ES_tradnl" w:eastAsia="en-IE"/>
        </w:rPr>
        <w:t>Posibilidad de firma</w:t>
      </w:r>
      <w:r w:rsidR="00C32CAA">
        <w:rPr>
          <w:rFonts w:ascii="Calibri" w:eastAsia="Batang" w:hAnsi="Calibri" w:cs="Times New Roman"/>
          <w:lang w:val="es-ES_tradnl" w:eastAsia="en-IE"/>
        </w:rPr>
        <w:t>r</w:t>
      </w:r>
      <w:r>
        <w:rPr>
          <w:rFonts w:ascii="Calibri" w:eastAsia="Batang" w:hAnsi="Calibri" w:cs="Times New Roman"/>
          <w:lang w:val="es-ES_tradnl" w:eastAsia="en-IE"/>
        </w:rPr>
        <w:t xml:space="preserve"> un c</w:t>
      </w:r>
      <w:r w:rsidR="00095F56" w:rsidRPr="0048217A">
        <w:rPr>
          <w:rFonts w:ascii="Calibri" w:eastAsia="Batang" w:hAnsi="Calibri" w:cs="Times New Roman"/>
          <w:lang w:val="es-ES_tradnl" w:eastAsia="en-IE"/>
        </w:rPr>
        <w:t xml:space="preserve">ontrato de ingresos mínimos de </w:t>
      </w:r>
      <w:r w:rsidR="005C2BCB" w:rsidRPr="0048217A">
        <w:rPr>
          <w:rFonts w:ascii="Calibri" w:eastAsia="Batang" w:hAnsi="Calibri" w:cs="Times New Roman"/>
          <w:b/>
          <w:lang w:val="es-ES_tradnl" w:eastAsia="en-IE"/>
        </w:rPr>
        <w:t>8500</w:t>
      </w:r>
      <w:r w:rsidR="00095F56" w:rsidRPr="0048217A">
        <w:rPr>
          <w:rFonts w:ascii="Calibri" w:eastAsia="Batang" w:hAnsi="Calibri" w:cs="Times New Roman"/>
          <w:b/>
          <w:lang w:val="es-ES_tradnl" w:eastAsia="en-IE"/>
        </w:rPr>
        <w:t xml:space="preserve"> euros</w:t>
      </w:r>
      <w:r w:rsidR="00095F56" w:rsidRPr="0048217A">
        <w:rPr>
          <w:rFonts w:ascii="Calibri" w:eastAsia="Batang" w:hAnsi="Calibri" w:cs="Times New Roman"/>
          <w:lang w:val="es-ES_tradnl" w:eastAsia="en-IE"/>
        </w:rPr>
        <w:t xml:space="preserve"> mensuales</w:t>
      </w:r>
      <w:r w:rsidR="007733B5">
        <w:rPr>
          <w:rFonts w:ascii="Calibri" w:eastAsia="Batang" w:hAnsi="Calibri" w:cs="Times New Roman"/>
          <w:lang w:val="es-ES_tradnl" w:eastAsia="en-IE"/>
        </w:rPr>
        <w:t>.</w:t>
      </w:r>
    </w:p>
    <w:p w14:paraId="5FE39043" w14:textId="77777777" w:rsidR="002C438C" w:rsidRPr="00AA2395" w:rsidRDefault="002C438C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AA2395">
        <w:rPr>
          <w:rFonts w:ascii="Calibri" w:eastAsia="Batang" w:hAnsi="Calibri" w:cs="Times New Roman"/>
          <w:lang w:val="es-ES_tradnl" w:eastAsia="en-IE"/>
        </w:rPr>
        <w:t xml:space="preserve">Facturación variable según el número de pacientes. Actualmente, la media de los médicos que trabajan es de unos </w:t>
      </w:r>
      <w:r w:rsidRPr="00AA2395">
        <w:rPr>
          <w:rFonts w:ascii="Calibri" w:eastAsia="Batang" w:hAnsi="Calibri" w:cs="Times New Roman"/>
          <w:b/>
          <w:lang w:val="es-ES_tradnl" w:eastAsia="en-IE"/>
        </w:rPr>
        <w:t>180.000 € anuales</w:t>
      </w:r>
      <w:r w:rsidRPr="00AA2395">
        <w:rPr>
          <w:rFonts w:ascii="Calibri" w:eastAsia="Batang" w:hAnsi="Calibri" w:cs="Times New Roman"/>
          <w:lang w:val="es-ES_tradnl" w:eastAsia="en-IE"/>
        </w:rPr>
        <w:t xml:space="preserve"> de facturación</w:t>
      </w:r>
      <w:bookmarkStart w:id="1" w:name="_GoBack"/>
      <w:r w:rsidRPr="00AA2395">
        <w:rPr>
          <w:rFonts w:ascii="Calibri" w:eastAsia="Batang" w:hAnsi="Calibri" w:cs="Times New Roman"/>
          <w:lang w:val="es-ES_tradnl" w:eastAsia="en-IE"/>
        </w:rPr>
        <w:t xml:space="preserve">. Se explicarán condiciones de oferta concreta a </w:t>
      </w:r>
      <w:proofErr w:type="spellStart"/>
      <w:r w:rsidRPr="00AA2395">
        <w:rPr>
          <w:rFonts w:ascii="Calibri" w:eastAsia="Batang" w:hAnsi="Calibri" w:cs="Times New Roman"/>
          <w:lang w:val="es-ES_tradnl" w:eastAsia="en-IE"/>
        </w:rPr>
        <w:t>candidat</w:t>
      </w:r>
      <w:r w:rsidR="00EA50AA">
        <w:rPr>
          <w:rFonts w:ascii="Calibri" w:eastAsia="Batang" w:hAnsi="Calibri" w:cs="Times New Roman"/>
          <w:lang w:val="es-ES_tradnl" w:eastAsia="en-IE"/>
        </w:rPr>
        <w:t>@s</w:t>
      </w:r>
      <w:proofErr w:type="spellEnd"/>
      <w:r w:rsidR="00EA50AA">
        <w:rPr>
          <w:rFonts w:ascii="Calibri" w:eastAsia="Batang" w:hAnsi="Calibri" w:cs="Times New Roman"/>
          <w:lang w:val="es-ES_tradnl" w:eastAsia="en-IE"/>
        </w:rPr>
        <w:t xml:space="preserve"> </w:t>
      </w:r>
      <w:proofErr w:type="spellStart"/>
      <w:r w:rsidR="00EA50AA">
        <w:rPr>
          <w:rFonts w:ascii="Calibri" w:eastAsia="Batang" w:hAnsi="Calibri" w:cs="Times New Roman"/>
          <w:lang w:val="es-ES_tradnl" w:eastAsia="en-IE"/>
        </w:rPr>
        <w:t>concret@</w:t>
      </w:r>
      <w:r w:rsidRPr="00AA2395">
        <w:rPr>
          <w:rFonts w:ascii="Calibri" w:eastAsia="Batang" w:hAnsi="Calibri" w:cs="Times New Roman"/>
          <w:lang w:val="es-ES_tradnl" w:eastAsia="en-IE"/>
        </w:rPr>
        <w:t>s</w:t>
      </w:r>
      <w:proofErr w:type="spellEnd"/>
      <w:r w:rsidRPr="00AA2395">
        <w:rPr>
          <w:rFonts w:ascii="Calibri" w:eastAsia="Batang" w:hAnsi="Calibri" w:cs="Times New Roman"/>
          <w:lang w:val="es-ES_tradnl" w:eastAsia="en-IE"/>
        </w:rPr>
        <w:t>.</w:t>
      </w:r>
      <w:r w:rsidR="007733B5">
        <w:rPr>
          <w:rFonts w:ascii="Calibri" w:eastAsia="Batang" w:hAnsi="Calibri" w:cs="Times New Roman"/>
          <w:lang w:val="es-ES_tradnl" w:eastAsia="en-IE"/>
        </w:rPr>
        <w:t xml:space="preserve"> Convenio de la Seguridad Social, es decir, el médico ejerce atendiendo a pacientes con la tarjeta de la Seguridad Social.</w:t>
      </w:r>
    </w:p>
    <w:bookmarkEnd w:id="1"/>
    <w:p w14:paraId="382245DD" w14:textId="77777777" w:rsidR="00F268DD" w:rsidRDefault="00F268DD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F268DD">
        <w:rPr>
          <w:rFonts w:ascii="Calibri" w:eastAsia="Batang" w:hAnsi="Calibri" w:cs="Times New Roman"/>
          <w:lang w:val="es-ES_tradnl" w:eastAsia="en-IE"/>
        </w:rPr>
        <w:t>Según la oferta,</w:t>
      </w:r>
      <w:r w:rsidR="00AA2395" w:rsidRPr="00F268DD">
        <w:rPr>
          <w:rFonts w:ascii="Calibri" w:eastAsia="Batang" w:hAnsi="Calibri" w:cs="Times New Roman"/>
          <w:lang w:val="es-ES_tradnl" w:eastAsia="en-IE"/>
        </w:rPr>
        <w:t xml:space="preserve"> </w:t>
      </w:r>
      <w:r w:rsidR="00AA2395" w:rsidRPr="00AA2395">
        <w:rPr>
          <w:rFonts w:ascii="Calibri" w:eastAsia="Batang" w:hAnsi="Calibri" w:cs="Times New Roman"/>
          <w:b/>
          <w:lang w:val="es-ES_tradnl" w:eastAsia="en-IE"/>
        </w:rPr>
        <w:t>a</w:t>
      </w:r>
      <w:r w:rsidR="00095F56" w:rsidRPr="00AA2395">
        <w:rPr>
          <w:rFonts w:ascii="Calibri" w:eastAsia="Batang" w:hAnsi="Calibri" w:cs="Times New Roman"/>
          <w:b/>
          <w:lang w:val="es-ES_tradnl" w:eastAsia="en-IE"/>
        </w:rPr>
        <w:t>yuda</w:t>
      </w:r>
      <w:r w:rsidR="00095F56" w:rsidRPr="00AA2395">
        <w:rPr>
          <w:rFonts w:ascii="Calibri" w:eastAsia="Batang" w:hAnsi="Calibri" w:cs="Times New Roman"/>
          <w:lang w:val="es-ES_tradnl" w:eastAsia="en-IE"/>
        </w:rPr>
        <w:t xml:space="preserve"> al </w:t>
      </w:r>
      <w:r w:rsidR="00095F56" w:rsidRPr="00AA2395">
        <w:rPr>
          <w:rFonts w:ascii="Calibri" w:eastAsia="Batang" w:hAnsi="Calibri" w:cs="Times New Roman"/>
          <w:b/>
          <w:lang w:val="es-ES_tradnl" w:eastAsia="en-IE"/>
        </w:rPr>
        <w:t>alojamiento</w:t>
      </w:r>
      <w:r w:rsidR="00095F56" w:rsidRPr="00AA2395">
        <w:rPr>
          <w:rFonts w:ascii="Calibri" w:eastAsia="Batang" w:hAnsi="Calibri" w:cs="Times New Roman"/>
          <w:lang w:val="es-ES_tradnl" w:eastAsia="en-IE"/>
        </w:rPr>
        <w:t xml:space="preserve"> </w:t>
      </w:r>
      <w:r w:rsidR="00073FC6" w:rsidRPr="00AA2395">
        <w:rPr>
          <w:rFonts w:ascii="Calibri" w:eastAsia="Batang" w:hAnsi="Calibri" w:cs="Times New Roman"/>
          <w:lang w:val="es-ES_tradnl" w:eastAsia="en-IE"/>
        </w:rPr>
        <w:t>los primeros meses</w:t>
      </w:r>
      <w:r w:rsidR="007733B5">
        <w:rPr>
          <w:rFonts w:ascii="Calibri" w:eastAsia="Batang" w:hAnsi="Calibri" w:cs="Times New Roman"/>
          <w:lang w:val="es-ES_tradnl" w:eastAsia="en-IE"/>
        </w:rPr>
        <w:t>.</w:t>
      </w:r>
    </w:p>
    <w:p w14:paraId="15DEFBDD" w14:textId="77777777" w:rsidR="00073FC6" w:rsidRPr="00AA2395" w:rsidRDefault="00F268DD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>
        <w:rPr>
          <w:rFonts w:ascii="Calibri" w:eastAsia="Batang" w:hAnsi="Calibri" w:cs="Times New Roman"/>
          <w:lang w:val="es-ES_tradnl" w:eastAsia="en-IE"/>
        </w:rPr>
        <w:t xml:space="preserve">Según la </w:t>
      </w:r>
      <w:r w:rsidRPr="00F268DD">
        <w:rPr>
          <w:rFonts w:ascii="Calibri" w:eastAsia="Batang" w:hAnsi="Calibri" w:cs="Times New Roman"/>
          <w:lang w:val="es-ES_tradnl" w:eastAsia="en-IE"/>
        </w:rPr>
        <w:t>oferta,</w:t>
      </w:r>
      <w:r>
        <w:rPr>
          <w:rFonts w:ascii="Calibri" w:eastAsia="Batang" w:hAnsi="Calibri" w:cs="Times New Roman"/>
          <w:b/>
          <w:lang w:val="es-ES_tradnl" w:eastAsia="en-IE"/>
        </w:rPr>
        <w:t xml:space="preserve"> a</w:t>
      </w:r>
      <w:r w:rsidR="00073FC6" w:rsidRPr="00AA2395">
        <w:rPr>
          <w:rFonts w:ascii="Calibri" w:eastAsia="Batang" w:hAnsi="Calibri" w:cs="Times New Roman"/>
          <w:b/>
          <w:lang w:val="es-ES_tradnl" w:eastAsia="en-IE"/>
        </w:rPr>
        <w:t>yuda</w:t>
      </w:r>
      <w:r w:rsidR="00073FC6" w:rsidRPr="00AA2395">
        <w:rPr>
          <w:rFonts w:ascii="Calibri" w:eastAsia="Batang" w:hAnsi="Calibri" w:cs="Times New Roman"/>
          <w:lang w:val="es-ES_tradnl" w:eastAsia="en-IE"/>
        </w:rPr>
        <w:t xml:space="preserve"> a</w:t>
      </w:r>
      <w:r w:rsidR="00C32CAA">
        <w:rPr>
          <w:rFonts w:ascii="Calibri" w:eastAsia="Batang" w:hAnsi="Calibri" w:cs="Times New Roman"/>
          <w:lang w:val="es-ES_tradnl" w:eastAsia="en-IE"/>
        </w:rPr>
        <w:t xml:space="preserve">l alquiler de </w:t>
      </w:r>
      <w:r w:rsidR="00073FC6" w:rsidRPr="00AA2395">
        <w:rPr>
          <w:rFonts w:ascii="Calibri" w:eastAsia="Batang" w:hAnsi="Calibri" w:cs="Times New Roman"/>
          <w:b/>
          <w:lang w:val="es-ES_tradnl" w:eastAsia="en-IE"/>
        </w:rPr>
        <w:t>consulta</w:t>
      </w:r>
      <w:r w:rsidR="00073FC6" w:rsidRPr="00AA2395">
        <w:rPr>
          <w:rFonts w:ascii="Calibri" w:eastAsia="Batang" w:hAnsi="Calibri" w:cs="Times New Roman"/>
          <w:lang w:val="es-ES_tradnl" w:eastAsia="en-IE"/>
        </w:rPr>
        <w:t xml:space="preserve"> los primeros meses</w:t>
      </w:r>
      <w:r w:rsidR="007733B5">
        <w:rPr>
          <w:rFonts w:ascii="Calibri" w:eastAsia="Batang" w:hAnsi="Calibri" w:cs="Times New Roman"/>
          <w:lang w:val="es-ES_tradnl" w:eastAsia="en-IE"/>
        </w:rPr>
        <w:t>.</w:t>
      </w:r>
    </w:p>
    <w:p w14:paraId="26711930" w14:textId="77777777" w:rsidR="00095F56" w:rsidRPr="00217259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ascii="Calibri" w:eastAsia="Batang" w:hAnsi="Calibri" w:cs="Times New Roman"/>
          <w:lang w:val="es-ES_tradnl" w:eastAsia="en-IE"/>
        </w:rPr>
        <w:t>Tutoría previa para afianzar tu plaza</w:t>
      </w:r>
      <w:r w:rsidR="00AA2395">
        <w:rPr>
          <w:rFonts w:ascii="Calibri" w:eastAsia="Batang" w:hAnsi="Calibri" w:cs="Times New Roman"/>
          <w:lang w:val="es-ES_tradnl" w:eastAsia="en-IE"/>
        </w:rPr>
        <w:t xml:space="preserve"> y</w:t>
      </w:r>
      <w:r w:rsidR="00AA2395" w:rsidRPr="00AA2395">
        <w:rPr>
          <w:rFonts w:eastAsia="Times New Roman" w:cs="Arial"/>
          <w:sz w:val="24"/>
          <w:szCs w:val="20"/>
          <w:lang w:val="es-ES_tradnl" w:eastAsia="fr-FR"/>
        </w:rPr>
        <w:t xml:space="preserve"> </w:t>
      </w:r>
      <w:r w:rsidR="00AA2395" w:rsidRPr="00217259">
        <w:rPr>
          <w:rFonts w:eastAsia="Times New Roman" w:cs="Arial"/>
          <w:lang w:val="es-ES_tradnl" w:eastAsia="fr-FR"/>
        </w:rPr>
        <w:t>c</w:t>
      </w:r>
      <w:r w:rsidR="00AA2395" w:rsidRPr="0048217A">
        <w:rPr>
          <w:rFonts w:eastAsia="Times New Roman" w:cs="Arial"/>
          <w:lang w:val="es-ES_tradnl" w:eastAsia="fr-FR"/>
        </w:rPr>
        <w:t xml:space="preserve">ontacto garantizado con otros </w:t>
      </w:r>
      <w:proofErr w:type="spellStart"/>
      <w:r w:rsidR="00AA2395" w:rsidRPr="0048217A">
        <w:rPr>
          <w:rFonts w:eastAsia="Times New Roman" w:cs="Arial"/>
          <w:lang w:val="es-ES_tradnl" w:eastAsia="fr-FR"/>
        </w:rPr>
        <w:t>médic</w:t>
      </w:r>
      <w:r w:rsidR="00EA50AA">
        <w:rPr>
          <w:rFonts w:eastAsia="Times New Roman" w:cs="Arial"/>
          <w:lang w:val="es-ES_tradnl" w:eastAsia="fr-FR"/>
        </w:rPr>
        <w:t>@</w:t>
      </w:r>
      <w:r w:rsidR="007733B5">
        <w:rPr>
          <w:rFonts w:eastAsia="Times New Roman" w:cs="Arial"/>
          <w:lang w:val="es-ES_tradnl" w:eastAsia="fr-FR"/>
        </w:rPr>
        <w:t>s</w:t>
      </w:r>
      <w:proofErr w:type="spellEnd"/>
      <w:r w:rsidR="007733B5">
        <w:rPr>
          <w:rFonts w:eastAsia="Times New Roman" w:cs="Arial"/>
          <w:lang w:val="es-ES_tradnl" w:eastAsia="fr-FR"/>
        </w:rPr>
        <w:t xml:space="preserve"> para facilitar integración.</w:t>
      </w:r>
    </w:p>
    <w:p w14:paraId="5BE0205A" w14:textId="1DBBBFAF" w:rsidR="00073FC6" w:rsidRPr="0048217A" w:rsidRDefault="00073FC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ascii="Calibri" w:eastAsia="Batang" w:hAnsi="Calibri" w:cs="Times New Roman"/>
          <w:b/>
          <w:lang w:val="es-ES_tradnl" w:eastAsia="en-IE"/>
        </w:rPr>
        <w:t>Tiempo trabajo</w:t>
      </w:r>
      <w:r w:rsidRPr="0048217A">
        <w:rPr>
          <w:rFonts w:ascii="Calibri" w:eastAsia="Batang" w:hAnsi="Calibri" w:cs="Times New Roman"/>
          <w:lang w:val="es-ES_tradnl" w:eastAsia="en-IE"/>
        </w:rPr>
        <w:t xml:space="preserve">: cada </w:t>
      </w:r>
      <w:proofErr w:type="spellStart"/>
      <w:r w:rsidRPr="0048217A">
        <w:rPr>
          <w:rFonts w:ascii="Calibri" w:eastAsia="Batang" w:hAnsi="Calibri" w:cs="Times New Roman"/>
          <w:lang w:val="es-ES_tradnl" w:eastAsia="en-IE"/>
        </w:rPr>
        <w:t>médic</w:t>
      </w:r>
      <w:proofErr w:type="spellEnd"/>
      <w:r w:rsidR="00EA50AA">
        <w:rPr>
          <w:rFonts w:ascii="Calibri" w:eastAsia="Batang" w:hAnsi="Calibri" w:cs="Times New Roman"/>
          <w:lang w:val="es-ES_tradnl" w:eastAsia="en-IE"/>
        </w:rPr>
        <w:t>@</w:t>
      </w:r>
      <w:r w:rsidRPr="0048217A">
        <w:rPr>
          <w:rFonts w:ascii="Calibri" w:eastAsia="Batang" w:hAnsi="Calibri" w:cs="Times New Roman"/>
          <w:lang w:val="es-ES_tradnl" w:eastAsia="en-IE"/>
        </w:rPr>
        <w:t xml:space="preserve"> decide </w:t>
      </w:r>
      <w:r w:rsidR="00007EED" w:rsidRPr="0048217A">
        <w:rPr>
          <w:rFonts w:ascii="Calibri" w:eastAsia="Batang" w:hAnsi="Calibri" w:cs="Times New Roman"/>
          <w:lang w:val="es-ES_tradnl" w:eastAsia="en-IE"/>
        </w:rPr>
        <w:t xml:space="preserve">su </w:t>
      </w:r>
      <w:r w:rsidRPr="0048217A">
        <w:rPr>
          <w:rFonts w:ascii="Calibri" w:eastAsia="Batang" w:hAnsi="Calibri" w:cs="Times New Roman"/>
          <w:lang w:val="es-ES_tradnl" w:eastAsia="en-IE"/>
        </w:rPr>
        <w:t>ritmo de trabajo</w:t>
      </w:r>
      <w:r w:rsidR="007733B5">
        <w:rPr>
          <w:rFonts w:ascii="Calibri" w:eastAsia="Batang" w:hAnsi="Calibri" w:cs="Times New Roman"/>
          <w:lang w:val="es-ES_tradnl" w:eastAsia="en-IE"/>
        </w:rPr>
        <w:t>.</w:t>
      </w:r>
    </w:p>
    <w:p w14:paraId="4045F556" w14:textId="77777777" w:rsidR="00095F56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ascii="Calibri" w:eastAsia="Batang" w:hAnsi="Calibri" w:cs="Times New Roman"/>
          <w:lang w:val="es-ES_tradnl" w:eastAsia="en-IE"/>
        </w:rPr>
        <w:t>Experiencia enriquecedora</w:t>
      </w:r>
      <w:r w:rsidR="007733B5">
        <w:rPr>
          <w:rFonts w:ascii="Calibri" w:eastAsia="Batang" w:hAnsi="Calibri" w:cs="Times New Roman"/>
          <w:lang w:val="es-ES_tradnl" w:eastAsia="en-IE"/>
        </w:rPr>
        <w:t>.</w:t>
      </w:r>
    </w:p>
    <w:p w14:paraId="56E1B982" w14:textId="77777777" w:rsidR="00F268DD" w:rsidRPr="0048217A" w:rsidRDefault="00F268DD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>
        <w:rPr>
          <w:rFonts w:ascii="Calibri" w:eastAsia="Batang" w:hAnsi="Calibri" w:cs="Times New Roman"/>
          <w:lang w:val="es-ES_tradnl" w:eastAsia="en-IE"/>
        </w:rPr>
        <w:t>Interesantes perspe</w:t>
      </w:r>
      <w:r w:rsidR="007733B5">
        <w:rPr>
          <w:rFonts w:ascii="Calibri" w:eastAsia="Batang" w:hAnsi="Calibri" w:cs="Times New Roman"/>
          <w:lang w:val="es-ES_tradnl" w:eastAsia="en-IE"/>
        </w:rPr>
        <w:t>ctivas de evolución profesional.</w:t>
      </w:r>
    </w:p>
    <w:p w14:paraId="2C96A531" w14:textId="77777777" w:rsidR="00095F56" w:rsidRPr="0048217A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eastAsia="Times New Roman" w:cs="Arial"/>
          <w:lang w:val="es-ES" w:eastAsia="fr-FR"/>
        </w:rPr>
        <w:t xml:space="preserve">Hablar francés </w:t>
      </w:r>
      <w:r w:rsidRPr="0048217A">
        <w:rPr>
          <w:rFonts w:eastAsia="Times New Roman" w:cs="Arial"/>
          <w:b/>
          <w:u w:val="single"/>
          <w:lang w:val="es-ES" w:eastAsia="fr-FR"/>
        </w:rPr>
        <w:t>no es condición indispensable</w:t>
      </w:r>
      <w:r w:rsidRPr="0048217A">
        <w:rPr>
          <w:rFonts w:eastAsia="Times New Roman" w:cs="Arial"/>
          <w:lang w:val="es-ES" w:eastAsia="fr-FR"/>
        </w:rPr>
        <w:t xml:space="preserve"> para participar en las entrevistas. Si eres contratad</w:t>
      </w:r>
      <w:r w:rsidR="00007EED" w:rsidRPr="0048217A">
        <w:rPr>
          <w:rFonts w:eastAsia="Times New Roman" w:cs="Arial"/>
          <w:lang w:val="es-ES" w:eastAsia="fr-FR"/>
        </w:rPr>
        <w:t>@</w:t>
      </w:r>
      <w:r w:rsidRPr="0048217A">
        <w:rPr>
          <w:rFonts w:eastAsia="Times New Roman" w:cs="Arial"/>
          <w:lang w:val="es-ES" w:eastAsia="fr-FR"/>
        </w:rPr>
        <w:t xml:space="preserve"> deberá</w:t>
      </w:r>
      <w:r w:rsidR="00007EED" w:rsidRPr="0048217A">
        <w:rPr>
          <w:rFonts w:eastAsia="Times New Roman" w:cs="Arial"/>
          <w:lang w:val="es-ES" w:eastAsia="fr-FR"/>
        </w:rPr>
        <w:t>s</w:t>
      </w:r>
      <w:r w:rsidRPr="0048217A">
        <w:rPr>
          <w:rFonts w:eastAsia="Times New Roman" w:cs="Arial"/>
          <w:lang w:val="es-ES" w:eastAsia="fr-FR"/>
        </w:rPr>
        <w:t xml:space="preserve"> comprometer</w:t>
      </w:r>
      <w:r w:rsidR="00007EED" w:rsidRPr="0048217A">
        <w:rPr>
          <w:rFonts w:eastAsia="Times New Roman" w:cs="Arial"/>
          <w:lang w:val="es-ES" w:eastAsia="fr-FR"/>
        </w:rPr>
        <w:t>t</w:t>
      </w:r>
      <w:r w:rsidRPr="0048217A">
        <w:rPr>
          <w:rFonts w:eastAsia="Times New Roman" w:cs="Arial"/>
          <w:lang w:val="es-ES" w:eastAsia="fr-FR"/>
        </w:rPr>
        <w:t xml:space="preserve">e a estudiarlo antes de </w:t>
      </w:r>
      <w:r w:rsidR="00007EED" w:rsidRPr="0048217A">
        <w:rPr>
          <w:rFonts w:eastAsia="Times New Roman" w:cs="Arial"/>
          <w:lang w:val="es-ES" w:eastAsia="fr-FR"/>
        </w:rPr>
        <w:t>t</w:t>
      </w:r>
      <w:r w:rsidRPr="0048217A">
        <w:rPr>
          <w:rFonts w:eastAsia="Times New Roman" w:cs="Arial"/>
          <w:lang w:val="es-ES" w:eastAsia="fr-FR"/>
        </w:rPr>
        <w:t>u llegada a Francia</w:t>
      </w:r>
      <w:r w:rsidR="007733B5">
        <w:rPr>
          <w:rFonts w:eastAsia="Times New Roman" w:cs="Arial"/>
          <w:lang w:val="es-ES" w:eastAsia="fr-FR"/>
        </w:rPr>
        <w:t>.</w:t>
      </w:r>
    </w:p>
    <w:p w14:paraId="2A4C1109" w14:textId="77777777" w:rsidR="00073FC6" w:rsidRPr="0048217A" w:rsidRDefault="00073FC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eastAsia="Times New Roman" w:cs="Arial"/>
          <w:b/>
          <w:lang w:val="es-ES" w:eastAsia="fr-FR"/>
        </w:rPr>
        <w:t>Fecha de incorporación</w:t>
      </w:r>
      <w:r w:rsidRPr="0048217A">
        <w:rPr>
          <w:rFonts w:eastAsia="Times New Roman" w:cs="Arial"/>
          <w:lang w:val="es-ES" w:eastAsia="fr-FR"/>
        </w:rPr>
        <w:t xml:space="preserve">: convenida con cada </w:t>
      </w:r>
      <w:proofErr w:type="spellStart"/>
      <w:r w:rsidRPr="0048217A">
        <w:rPr>
          <w:rFonts w:eastAsia="Times New Roman" w:cs="Arial"/>
          <w:lang w:val="es-ES" w:eastAsia="fr-FR"/>
        </w:rPr>
        <w:t>candidat</w:t>
      </w:r>
      <w:proofErr w:type="spellEnd"/>
      <w:r w:rsidR="00A24AD0" w:rsidRPr="0048217A">
        <w:rPr>
          <w:rFonts w:eastAsia="Times New Roman" w:cs="Arial"/>
          <w:lang w:val="es-ES" w:eastAsia="fr-FR"/>
        </w:rPr>
        <w:t>@</w:t>
      </w:r>
      <w:r w:rsidR="007733B5">
        <w:rPr>
          <w:rFonts w:eastAsia="Times New Roman" w:cs="Arial"/>
          <w:lang w:val="es-ES" w:eastAsia="fr-FR"/>
        </w:rPr>
        <w:t>.</w:t>
      </w:r>
    </w:p>
    <w:p w14:paraId="43363DA4" w14:textId="77777777" w:rsidR="00095F56" w:rsidRPr="0048217A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b/>
          <w:lang w:val="es-ES_tradnl" w:eastAsia="en-IE"/>
        </w:rPr>
      </w:pPr>
      <w:r w:rsidRPr="0048217A">
        <w:rPr>
          <w:rFonts w:ascii="Calibri" w:eastAsia="Batang" w:hAnsi="Calibri" w:cs="Times New Roman"/>
          <w:b/>
          <w:lang w:val="es-ES_tradnl" w:eastAsia="en-IE"/>
        </w:rPr>
        <w:t>Tus hijos perfectamente bilingües</w:t>
      </w:r>
      <w:r w:rsidR="007733B5">
        <w:rPr>
          <w:rFonts w:ascii="Calibri" w:eastAsia="Batang" w:hAnsi="Calibri" w:cs="Times New Roman"/>
          <w:b/>
          <w:lang w:val="es-ES_tradnl" w:eastAsia="en-IE"/>
        </w:rPr>
        <w:t>.</w:t>
      </w:r>
    </w:p>
    <w:p w14:paraId="12E79F56" w14:textId="39534047" w:rsidR="00DB7816" w:rsidRPr="0048217A" w:rsidRDefault="00DB781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/>
          <w:lang w:val="es-ES_tradnl" w:eastAsia="en-IE"/>
        </w:rPr>
      </w:pPr>
      <w:r w:rsidRPr="0048217A">
        <w:rPr>
          <w:rFonts w:ascii="Calibri" w:eastAsia="Batang" w:hAnsi="Calibri"/>
          <w:u w:val="single"/>
          <w:lang w:val="es-ES_tradnl" w:eastAsia="en-IE"/>
        </w:rPr>
        <w:t>Importante:</w:t>
      </w:r>
      <w:r w:rsidRPr="0048217A">
        <w:rPr>
          <w:rFonts w:ascii="Calibri" w:eastAsia="Batang" w:hAnsi="Calibri"/>
          <w:lang w:val="es-ES_tradnl" w:eastAsia="en-IE"/>
        </w:rPr>
        <w:t xml:space="preserve"> </w:t>
      </w:r>
      <w:proofErr w:type="spellStart"/>
      <w:r w:rsidRPr="0048217A">
        <w:rPr>
          <w:rFonts w:ascii="Calibri" w:eastAsia="Batang" w:hAnsi="Calibri"/>
          <w:lang w:val="es-ES_tradnl" w:eastAsia="en-IE"/>
        </w:rPr>
        <w:t>médic</w:t>
      </w:r>
      <w:r w:rsidR="00EA50AA">
        <w:rPr>
          <w:rFonts w:ascii="Calibri" w:eastAsia="Batang" w:hAnsi="Calibri"/>
          <w:lang w:val="es-ES_tradnl" w:eastAsia="en-IE"/>
        </w:rPr>
        <w:t>@</w:t>
      </w:r>
      <w:r w:rsidRPr="0048217A">
        <w:rPr>
          <w:rFonts w:ascii="Calibri" w:eastAsia="Batang" w:hAnsi="Calibri"/>
          <w:lang w:val="es-ES_tradnl" w:eastAsia="en-IE"/>
        </w:rPr>
        <w:t>s</w:t>
      </w:r>
      <w:proofErr w:type="spellEnd"/>
      <w:r w:rsidRPr="0048217A">
        <w:rPr>
          <w:rFonts w:ascii="Calibri" w:eastAsia="Batang" w:hAnsi="Calibri"/>
          <w:lang w:val="es-ES_tradnl" w:eastAsia="en-IE"/>
        </w:rPr>
        <w:t xml:space="preserve"> españoles con sus</w:t>
      </w:r>
      <w:r w:rsidR="007733B5">
        <w:rPr>
          <w:rFonts w:ascii="Calibri" w:eastAsia="Batang" w:hAnsi="Calibri"/>
          <w:lang w:val="es-ES_tradnl" w:eastAsia="en-IE"/>
        </w:rPr>
        <w:t xml:space="preserve"> familias </w:t>
      </w:r>
      <w:proofErr w:type="spellStart"/>
      <w:r w:rsidR="007733B5">
        <w:rPr>
          <w:rFonts w:ascii="Calibri" w:eastAsia="Batang" w:hAnsi="Calibri"/>
          <w:lang w:val="es-ES_tradnl" w:eastAsia="en-IE"/>
        </w:rPr>
        <w:t>instalad@s</w:t>
      </w:r>
      <w:proofErr w:type="spellEnd"/>
      <w:r w:rsidR="007733B5">
        <w:rPr>
          <w:rFonts w:ascii="Calibri" w:eastAsia="Batang" w:hAnsi="Calibri"/>
          <w:lang w:val="es-ES_tradnl" w:eastAsia="en-IE"/>
        </w:rPr>
        <w:t xml:space="preserve"> en la</w:t>
      </w:r>
      <w:r w:rsidR="00173F2E">
        <w:rPr>
          <w:rFonts w:ascii="Calibri" w:eastAsia="Batang" w:hAnsi="Calibri"/>
          <w:lang w:val="es-ES_tradnl" w:eastAsia="en-IE"/>
        </w:rPr>
        <w:t>s</w:t>
      </w:r>
      <w:r w:rsidR="007733B5">
        <w:rPr>
          <w:rFonts w:ascii="Calibri" w:eastAsia="Batang" w:hAnsi="Calibri"/>
          <w:lang w:val="es-ES_tradnl" w:eastAsia="en-IE"/>
        </w:rPr>
        <w:t xml:space="preserve"> zona</w:t>
      </w:r>
      <w:r w:rsidR="00173F2E">
        <w:rPr>
          <w:rFonts w:ascii="Calibri" w:eastAsia="Batang" w:hAnsi="Calibri"/>
          <w:lang w:val="es-ES_tradnl" w:eastAsia="en-IE"/>
        </w:rPr>
        <w:t>s</w:t>
      </w:r>
      <w:r w:rsidR="007733B5">
        <w:rPr>
          <w:rFonts w:ascii="Calibri" w:eastAsia="Batang" w:hAnsi="Calibri"/>
          <w:lang w:val="es-ES_tradnl" w:eastAsia="en-IE"/>
        </w:rPr>
        <w:t>.</w:t>
      </w:r>
      <w:r w:rsidRPr="0048217A">
        <w:rPr>
          <w:rFonts w:ascii="Calibri" w:eastAsia="Batang" w:hAnsi="Calibri"/>
          <w:lang w:val="es-ES_tradnl" w:eastAsia="en-IE"/>
        </w:rPr>
        <w:t xml:space="preserve"> </w:t>
      </w:r>
    </w:p>
    <w:p w14:paraId="5AD86927" w14:textId="77777777" w:rsidR="00095F56" w:rsidRPr="0048217A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ascii="Calibri" w:eastAsia="Batang" w:hAnsi="Calibri" w:cs="Times New Roman"/>
          <w:lang w:val="es-ES_tradnl" w:eastAsia="en-IE"/>
        </w:rPr>
        <w:t>Y mucho más…</w:t>
      </w:r>
    </w:p>
    <w:p w14:paraId="3B46DEE0" w14:textId="00A068DA" w:rsidR="00362E13" w:rsidRPr="00C32CAA" w:rsidRDefault="00362E13" w:rsidP="00362E13">
      <w:pPr>
        <w:spacing w:after="0" w:line="240" w:lineRule="auto"/>
        <w:jc w:val="center"/>
        <w:rPr>
          <w:rFonts w:eastAsia="Times New Roman" w:cs="Arial"/>
          <w:b/>
          <w:bCs/>
          <w:color w:val="2F5496" w:themeColor="accent5" w:themeShade="BF"/>
          <w:lang w:val="ro-RO" w:eastAsia="fr-FR"/>
        </w:rPr>
      </w:pPr>
      <w:r w:rsidRPr="00C32CAA">
        <w:rPr>
          <w:rFonts w:eastAsia="Times New Roman" w:cs="Arial"/>
          <w:color w:val="2F5496" w:themeColor="accent5" w:themeShade="BF"/>
          <w:lang w:val="ro-RO" w:eastAsia="fr-FR"/>
        </w:rPr>
        <w:t xml:space="preserve">¿Te interesa? </w:t>
      </w:r>
      <w:r w:rsidRPr="00C32CAA">
        <w:rPr>
          <w:rFonts w:eastAsia="Times New Roman" w:cs="Arial"/>
          <w:b/>
          <w:bCs/>
          <w:color w:val="2F5496" w:themeColor="accent5" w:themeShade="BF"/>
          <w:lang w:val="ro-RO" w:eastAsia="fr-FR"/>
        </w:rPr>
        <w:t xml:space="preserve">contacta con </w:t>
      </w:r>
      <w:r w:rsidRPr="00C32CAA">
        <w:rPr>
          <w:rFonts w:eastAsia="Times New Roman" w:cs="Arial"/>
          <w:b/>
          <w:bCs/>
          <w:i/>
          <w:iCs/>
          <w:color w:val="2F5496" w:themeColor="accent5" w:themeShade="BF"/>
          <w:lang w:val="ro-RO" w:eastAsia="fr-FR"/>
        </w:rPr>
        <w:t>Yaël BRUGOS MIRANDA</w:t>
      </w:r>
      <w:r w:rsidR="001D6940">
        <w:rPr>
          <w:rFonts w:eastAsia="Times New Roman" w:cs="Arial"/>
          <w:b/>
          <w:bCs/>
          <w:color w:val="2F5496" w:themeColor="accent5" w:themeShade="BF"/>
          <w:lang w:val="ro-RO" w:eastAsia="fr-FR"/>
        </w:rPr>
        <w:t xml:space="preserve"> o con Luana ESTÉVEZ DAPONTE:</w:t>
      </w:r>
    </w:p>
    <w:p w14:paraId="28E10BD2" w14:textId="77777777" w:rsidR="00362E13" w:rsidRPr="00C32CAA" w:rsidRDefault="00362E13" w:rsidP="00362E13">
      <w:pPr>
        <w:pStyle w:val="Sansinterligne"/>
        <w:rPr>
          <w:color w:val="2F5496" w:themeColor="accent5" w:themeShade="BF"/>
          <w:lang w:val="ro-RO" w:eastAsia="fr-FR"/>
        </w:rPr>
      </w:pPr>
    </w:p>
    <w:p w14:paraId="5C8F45F6" w14:textId="77777777" w:rsidR="00362E13" w:rsidRPr="00C32CAA" w:rsidRDefault="001F7B4E" w:rsidP="00362E13">
      <w:pPr>
        <w:spacing w:after="0" w:line="240" w:lineRule="auto"/>
        <w:jc w:val="center"/>
        <w:rPr>
          <w:rFonts w:eastAsia="Times New Roman" w:cs="Arial"/>
          <w:b/>
          <w:i/>
          <w:color w:val="1E66A2"/>
          <w:u w:val="single"/>
          <w:lang w:val="ro-RO" w:eastAsia="fr-FR"/>
        </w:rPr>
      </w:pPr>
      <w:hyperlink r:id="rId7" w:history="1">
        <w:r w:rsidR="00362E13" w:rsidRPr="00C32CAA">
          <w:rPr>
            <w:rFonts w:eastAsia="Times New Roman" w:cs="Arial"/>
            <w:b/>
            <w:i/>
            <w:color w:val="0000FF"/>
            <w:u w:val="single"/>
            <w:lang w:val="ro-RO" w:eastAsia="fr-FR"/>
          </w:rPr>
          <w:t>medecin@laborare-conseil.com</w:t>
        </w:r>
      </w:hyperlink>
      <w:r w:rsidR="00362E13" w:rsidRPr="00C32CAA">
        <w:rPr>
          <w:rFonts w:eastAsia="Times New Roman" w:cs="Arial"/>
          <w:b/>
          <w:i/>
          <w:color w:val="1E66A2"/>
          <w:u w:val="single"/>
          <w:lang w:val="ro-RO" w:eastAsia="fr-FR"/>
        </w:rPr>
        <w:t xml:space="preserve"> </w:t>
      </w:r>
    </w:p>
    <w:p w14:paraId="7F7BE3ED" w14:textId="77777777" w:rsidR="00C32CAA" w:rsidRPr="00C32CAA" w:rsidRDefault="001F7B4E" w:rsidP="00C32CAA">
      <w:pPr>
        <w:spacing w:after="0" w:line="240" w:lineRule="auto"/>
        <w:jc w:val="center"/>
        <w:rPr>
          <w:rFonts w:ascii="Calibri" w:eastAsia="Times New Roman" w:hAnsi="Calibri" w:cs="Calibri"/>
          <w:b/>
          <w:lang w:val="ro-RO" w:eastAsia="fr-FR"/>
        </w:rPr>
      </w:pPr>
      <w:hyperlink r:id="rId8" w:history="1">
        <w:r w:rsidR="00C32CAA" w:rsidRPr="00C32CAA">
          <w:rPr>
            <w:rFonts w:ascii="Calibri" w:eastAsia="Times New Roman" w:hAnsi="Calibri" w:cs="Calibri"/>
            <w:b/>
            <w:color w:val="0000FF"/>
            <w:u w:val="single"/>
            <w:lang w:val="ro-RO" w:eastAsia="fr-FR"/>
          </w:rPr>
          <w:t>www.laborare-conseil.com</w:t>
        </w:r>
      </w:hyperlink>
      <w:r w:rsidR="00C32CAA" w:rsidRPr="00C32CAA">
        <w:rPr>
          <w:rFonts w:ascii="Calibri" w:eastAsia="Times New Roman" w:hAnsi="Calibri" w:cs="Calibri"/>
          <w:b/>
          <w:lang w:val="ro-RO" w:eastAsia="fr-FR"/>
        </w:rPr>
        <w:t xml:space="preserve"> </w:t>
      </w:r>
    </w:p>
    <w:p w14:paraId="4EE3FB13" w14:textId="77777777" w:rsidR="00362E13" w:rsidRPr="00C32CAA" w:rsidRDefault="00362E13" w:rsidP="00362E13">
      <w:pPr>
        <w:pStyle w:val="Sansinterligne"/>
        <w:rPr>
          <w:rFonts w:cs="Arial"/>
          <w:color w:val="1E66A2"/>
          <w:u w:val="single"/>
          <w:lang w:val="ro-RO" w:eastAsia="fr-FR"/>
        </w:rPr>
      </w:pPr>
      <w:r w:rsidRPr="00C32CAA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520D7C02" wp14:editId="6A5B3F60">
            <wp:simplePos x="0" y="0"/>
            <wp:positionH relativeFrom="column">
              <wp:posOffset>3792038</wp:posOffset>
            </wp:positionH>
            <wp:positionV relativeFrom="paragraph">
              <wp:posOffset>9888</wp:posOffset>
            </wp:positionV>
            <wp:extent cx="295275" cy="190500"/>
            <wp:effectExtent l="0" t="0" r="9525" b="0"/>
            <wp:wrapNone/>
            <wp:docPr id="1" name="Picture 1" descr="Resultado de imagen de igno de whatsa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n de igno de whatsap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23EB09" w14:textId="77777777" w:rsidR="00362E13" w:rsidRPr="00C32CAA" w:rsidRDefault="00362E13" w:rsidP="00362E13">
      <w:pPr>
        <w:spacing w:after="0" w:line="240" w:lineRule="auto"/>
        <w:jc w:val="center"/>
        <w:rPr>
          <w:rFonts w:eastAsia="Times New Roman" w:cs="Arial"/>
          <w:b/>
          <w:i/>
          <w:color w:val="2F5496" w:themeColor="accent5" w:themeShade="BF"/>
          <w:u w:val="single"/>
          <w:lang w:val="es-ES" w:eastAsia="fr-FR"/>
        </w:rPr>
      </w:pPr>
      <w:r w:rsidRPr="00C32CAA">
        <w:rPr>
          <w:rFonts w:eastAsia="Times New Roman" w:cs="Arial"/>
          <w:i/>
          <w:color w:val="2F5496" w:themeColor="accent5" w:themeShade="BF"/>
          <w:u w:val="single"/>
          <w:lang w:val="es-ES" w:eastAsia="fr-FR"/>
        </w:rPr>
        <w:t xml:space="preserve">O en el número </w:t>
      </w:r>
      <w:r w:rsidRPr="00C32CAA">
        <w:rPr>
          <w:rFonts w:eastAsia="Times New Roman" w:cs="Times New Roman"/>
          <w:b/>
          <w:noProof/>
          <w:color w:val="2F5496" w:themeColor="accent5" w:themeShade="BF"/>
          <w:u w:val="single"/>
          <w:lang w:val="es-ES" w:eastAsia="fr-FR"/>
        </w:rPr>
        <w:t>+34</w:t>
      </w:r>
      <w:r w:rsidRPr="00C32CAA">
        <w:rPr>
          <w:rFonts w:eastAsia="Times New Roman" w:cs="Arial"/>
          <w:i/>
          <w:color w:val="2F5496" w:themeColor="accent5" w:themeShade="BF"/>
          <w:u w:val="single"/>
          <w:lang w:val="es-ES" w:eastAsia="fr-FR"/>
        </w:rPr>
        <w:t> </w:t>
      </w:r>
      <w:r w:rsidRPr="00C32CAA">
        <w:rPr>
          <w:rFonts w:eastAsia="Times New Roman" w:cs="Arial"/>
          <w:b/>
          <w:i/>
          <w:color w:val="2F5496" w:themeColor="accent5" w:themeShade="BF"/>
          <w:u w:val="single"/>
          <w:lang w:val="es-ES" w:eastAsia="fr-FR"/>
        </w:rPr>
        <w:t>691 328 071</w:t>
      </w:r>
    </w:p>
    <w:p w14:paraId="4BFC77A9" w14:textId="77777777" w:rsidR="00362E13" w:rsidRPr="00362E13" w:rsidRDefault="00362E13" w:rsidP="00095F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Italic"/>
          <w:i/>
          <w:iCs/>
          <w:color w:val="2F5496" w:themeColor="accent5" w:themeShade="BF"/>
          <w:lang w:val="es-ES" w:eastAsia="fr-FR"/>
        </w:rPr>
      </w:pPr>
    </w:p>
    <w:p w14:paraId="261B3592" w14:textId="77777777" w:rsidR="00173F2E" w:rsidRDefault="00173F2E">
      <w:pPr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</w:pPr>
      <w:r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  <w:br w:type="page"/>
      </w:r>
    </w:p>
    <w:p w14:paraId="478466D3" w14:textId="49D5B205" w:rsidR="00095F56" w:rsidRPr="0038686B" w:rsidRDefault="0038686B" w:rsidP="0038686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</w:pPr>
      <w:r w:rsidRPr="0038686B"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  <w:lastRenderedPageBreak/>
        <w:t xml:space="preserve">Laborare Conseil, empresa especializada en la selección de personal sanitario europeo con más de </w:t>
      </w:r>
      <w:r w:rsidR="00173F2E"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  <w:t>20</w:t>
      </w:r>
      <w:r w:rsidRPr="0038686B"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  <w:t xml:space="preserve"> años de experiencia y más de 7</w:t>
      </w:r>
      <w:r w:rsidR="00173F2E"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  <w:t>5</w:t>
      </w:r>
      <w:r w:rsidRPr="0038686B"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  <w:t>0 personas acompañadas en su proyecto para trabajar en Francia, y la única empresa certificada OPQCM en los campos de selección de personal y recursos humanos, cualificación reconocida por el Ministerio de Economía, Industria y Empleo, selecciona:</w:t>
      </w:r>
    </w:p>
    <w:bookmarkEnd w:id="0"/>
    <w:p w14:paraId="3D698059" w14:textId="77777777" w:rsidR="00AC4CEE" w:rsidRPr="00AC4CEE" w:rsidRDefault="00AC4CEE" w:rsidP="00AC4CEE">
      <w:pPr>
        <w:spacing w:after="0" w:line="240" w:lineRule="auto"/>
        <w:jc w:val="center"/>
        <w:rPr>
          <w:rFonts w:eastAsia="Times New Roman" w:cs="Arial"/>
          <w:sz w:val="14"/>
          <w:szCs w:val="14"/>
          <w:lang w:val="es-ES_tradnl" w:eastAsia="fr-FR"/>
        </w:rPr>
      </w:pPr>
    </w:p>
    <w:p w14:paraId="136DAC0E" w14:textId="77777777" w:rsidR="0038686B" w:rsidRDefault="0038686B" w:rsidP="0038686B">
      <w:pPr>
        <w:pStyle w:val="Sansinterligne"/>
        <w:rPr>
          <w:lang w:val="es-ES_tradnl" w:eastAsia="fr-FR"/>
        </w:rPr>
      </w:pPr>
    </w:p>
    <w:p w14:paraId="716E40C4" w14:textId="77777777" w:rsidR="00054948" w:rsidRPr="0038686B" w:rsidRDefault="00054948" w:rsidP="00054948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</w:pPr>
      <w:r w:rsidRPr="0038686B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MÉDIC@S DE MEDICINA DE FAMILIA Y COMUNITARIA </w:t>
      </w:r>
    </w:p>
    <w:p w14:paraId="2DB79B70" w14:textId="77777777" w:rsidR="00054948" w:rsidRPr="0038686B" w:rsidRDefault="00054948" w:rsidP="00054948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</w:pPr>
      <w:r w:rsidRPr="0038686B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ESPECIALISTAS Y FUTUROS ESPECIALISTAS </w:t>
      </w:r>
      <w:r w:rsidR="0038686B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>en el 2021 y 2022</w:t>
      </w:r>
    </w:p>
    <w:p w14:paraId="77D2D174" w14:textId="77777777" w:rsidR="00054948" w:rsidRPr="0038686B" w:rsidRDefault="00054948" w:rsidP="00AC4CEE">
      <w:pPr>
        <w:spacing w:after="0" w:line="240" w:lineRule="auto"/>
        <w:jc w:val="center"/>
        <w:rPr>
          <w:rFonts w:eastAsia="Times New Roman" w:cs="Arial"/>
          <w:b/>
          <w:bCs/>
          <w:sz w:val="16"/>
          <w:szCs w:val="16"/>
          <w:lang w:val="es-ES_tradnl" w:eastAsia="fr-FR"/>
        </w:rPr>
      </w:pPr>
    </w:p>
    <w:p w14:paraId="6DBA5110" w14:textId="77777777" w:rsidR="00AC4CEE" w:rsidRPr="0038686B" w:rsidRDefault="00054948" w:rsidP="00AC4CEE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s-ES_tradnl" w:eastAsia="fr-FR"/>
        </w:rPr>
      </w:pPr>
      <w:r w:rsidRPr="0038686B">
        <w:rPr>
          <w:rFonts w:eastAsia="Times New Roman" w:cs="Arial"/>
          <w:b/>
          <w:bCs/>
          <w:sz w:val="24"/>
          <w:szCs w:val="24"/>
          <w:lang w:val="es-ES_tradnl" w:eastAsia="fr-FR"/>
        </w:rPr>
        <w:t>Oferta para trabajar en un centro de salud, con estatus de ASALARIADO, sito en Francia a 2h de Paris</w:t>
      </w:r>
    </w:p>
    <w:p w14:paraId="1FC4D1D1" w14:textId="77777777" w:rsidR="00AC4CEE" w:rsidRPr="0038686B" w:rsidRDefault="00AC4CEE" w:rsidP="00AC4CEE">
      <w:pPr>
        <w:spacing w:after="0" w:line="240" w:lineRule="auto"/>
        <w:jc w:val="center"/>
        <w:rPr>
          <w:rFonts w:eastAsia="Times New Roman" w:cs="Arial"/>
          <w:b/>
          <w:bCs/>
          <w:sz w:val="16"/>
          <w:szCs w:val="16"/>
          <w:lang w:val="es-ES_tradnl" w:eastAsia="fr-FR"/>
        </w:rPr>
      </w:pPr>
    </w:p>
    <w:p w14:paraId="5CB21445" w14:textId="77777777" w:rsidR="00AC4CEE" w:rsidRPr="0038686B" w:rsidRDefault="00AC4CEE" w:rsidP="00AC4CEE">
      <w:pPr>
        <w:keepNext/>
        <w:spacing w:after="0" w:line="240" w:lineRule="auto"/>
        <w:jc w:val="center"/>
        <w:outlineLvl w:val="4"/>
        <w:rPr>
          <w:rFonts w:eastAsia="Times New Roman" w:cs="Arial"/>
          <w:i/>
          <w:iCs/>
          <w:sz w:val="28"/>
          <w:szCs w:val="28"/>
          <w:lang w:val="es-ES_tradnl" w:eastAsia="fr-FR"/>
        </w:rPr>
      </w:pPr>
      <w:r w:rsidRPr="0038686B">
        <w:rPr>
          <w:rFonts w:eastAsia="Times New Roman" w:cs="Arial"/>
          <w:i/>
          <w:iCs/>
          <w:sz w:val="28"/>
          <w:szCs w:val="20"/>
          <w:lang w:val="es-ES_tradnl" w:eastAsia="fr-FR"/>
        </w:rPr>
        <w:t>A</w:t>
      </w:r>
      <w:r w:rsidRPr="0038686B">
        <w:rPr>
          <w:rFonts w:eastAsia="Times New Roman" w:cs="Arial"/>
          <w:i/>
          <w:iCs/>
          <w:sz w:val="28"/>
          <w:szCs w:val="28"/>
          <w:lang w:val="es-ES_tradnl" w:eastAsia="fr-FR"/>
        </w:rPr>
        <w:t xml:space="preserve"> lo largo del Año 2021</w:t>
      </w:r>
      <w:r w:rsidR="0038686B" w:rsidRPr="0038686B">
        <w:rPr>
          <w:rFonts w:eastAsia="Times New Roman" w:cs="Arial"/>
          <w:i/>
          <w:iCs/>
          <w:sz w:val="28"/>
          <w:szCs w:val="28"/>
          <w:lang w:val="es-ES_tradnl" w:eastAsia="fr-FR"/>
        </w:rPr>
        <w:t xml:space="preserve"> y </w:t>
      </w:r>
      <w:r w:rsidRPr="0038686B">
        <w:rPr>
          <w:rFonts w:eastAsia="Times New Roman" w:cs="Arial"/>
          <w:i/>
          <w:iCs/>
          <w:sz w:val="28"/>
          <w:szCs w:val="28"/>
          <w:lang w:val="es-ES_tradnl" w:eastAsia="fr-FR"/>
        </w:rPr>
        <w:t>2022</w:t>
      </w:r>
    </w:p>
    <w:p w14:paraId="36C070A3" w14:textId="77777777" w:rsidR="00AC4CEE" w:rsidRDefault="00AC4CEE" w:rsidP="00AC4CEE">
      <w:pPr>
        <w:spacing w:after="0" w:line="240" w:lineRule="auto"/>
        <w:jc w:val="center"/>
        <w:rPr>
          <w:rFonts w:eastAsia="Times New Roman" w:cs="Arial"/>
          <w:b/>
          <w:i/>
          <w:iCs/>
          <w:sz w:val="24"/>
          <w:szCs w:val="24"/>
          <w:lang w:val="es-ES_tradnl" w:eastAsia="fr-FR"/>
        </w:rPr>
      </w:pPr>
      <w:r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 xml:space="preserve">Varios </w:t>
      </w:r>
      <w:proofErr w:type="spellStart"/>
      <w:r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>médic</w:t>
      </w:r>
      <w:r w:rsidR="00EA50AA"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>@</w:t>
      </w:r>
      <w:r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>s</w:t>
      </w:r>
      <w:proofErr w:type="spellEnd"/>
      <w:r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 xml:space="preserve"> españoles ya trabajan en la misma zona</w:t>
      </w:r>
    </w:p>
    <w:p w14:paraId="0FADE154" w14:textId="77777777" w:rsidR="0038686B" w:rsidRDefault="0038686B" w:rsidP="00AC4CEE">
      <w:pPr>
        <w:spacing w:after="0" w:line="240" w:lineRule="auto"/>
        <w:jc w:val="center"/>
        <w:rPr>
          <w:rFonts w:ascii="Calibri" w:eastAsia="Batang" w:hAnsi="Calibri" w:cs="Times New Roman"/>
          <w:b/>
          <w:color w:val="2F5496" w:themeColor="accent5" w:themeShade="BF"/>
          <w:sz w:val="24"/>
          <w:szCs w:val="24"/>
          <w:lang w:val="es-ES_tradnl" w:eastAsia="en-IE"/>
        </w:rPr>
      </w:pPr>
    </w:p>
    <w:p w14:paraId="1CAA0B44" w14:textId="77777777" w:rsidR="0038686B" w:rsidRDefault="0038686B" w:rsidP="00AC4CEE">
      <w:pPr>
        <w:spacing w:after="0" w:line="240" w:lineRule="auto"/>
        <w:jc w:val="center"/>
        <w:rPr>
          <w:rFonts w:eastAsia="Times New Roman" w:cs="Arial"/>
          <w:b/>
          <w:i/>
          <w:iCs/>
          <w:sz w:val="24"/>
          <w:szCs w:val="24"/>
          <w:lang w:val="es-ES_tradnl" w:eastAsia="fr-FR"/>
        </w:rPr>
      </w:pPr>
      <w:r w:rsidRPr="00C32CAA">
        <w:rPr>
          <w:rFonts w:ascii="Calibri" w:eastAsia="Batang" w:hAnsi="Calibri" w:cs="Times New Roman"/>
          <w:b/>
          <w:color w:val="2F5496" w:themeColor="accent5" w:themeShade="BF"/>
          <w:sz w:val="24"/>
          <w:szCs w:val="24"/>
          <w:lang w:val="es-ES_tradnl" w:eastAsia="en-IE"/>
        </w:rPr>
        <w:t>Únete a un proyecto de trabajo al que ya se han unido más de 700 profesionales</w:t>
      </w:r>
    </w:p>
    <w:p w14:paraId="427EE893" w14:textId="77777777" w:rsidR="0038686B" w:rsidRPr="0038686B" w:rsidRDefault="0038686B" w:rsidP="00AC4CEE">
      <w:pPr>
        <w:spacing w:after="0" w:line="240" w:lineRule="auto"/>
        <w:jc w:val="center"/>
        <w:rPr>
          <w:rFonts w:eastAsia="Times New Roman" w:cs="Arial"/>
          <w:b/>
          <w:i/>
          <w:iCs/>
          <w:color w:val="2F5496" w:themeColor="accent5" w:themeShade="BF"/>
          <w:sz w:val="24"/>
          <w:szCs w:val="24"/>
          <w:lang w:val="es-ES_tradnl" w:eastAsia="fr-FR"/>
        </w:rPr>
      </w:pPr>
      <w:r w:rsidRPr="0038686B">
        <w:rPr>
          <w:b/>
          <w:color w:val="2F5496" w:themeColor="accent5" w:themeShade="BF"/>
          <w:sz w:val="24"/>
          <w:szCs w:val="24"/>
          <w:lang w:val="es-ES_tradnl" w:eastAsia="fr-FR"/>
        </w:rPr>
        <w:t>Si quieres trabajar con calidad de trabajo, de vida y tiempo libre, esta es tu oferta</w:t>
      </w:r>
    </w:p>
    <w:p w14:paraId="19AD2413" w14:textId="77777777" w:rsidR="0038686B" w:rsidRPr="0038686B" w:rsidRDefault="0038686B" w:rsidP="00AC4CEE">
      <w:pPr>
        <w:spacing w:after="0" w:line="240" w:lineRule="auto"/>
        <w:jc w:val="center"/>
        <w:rPr>
          <w:rFonts w:eastAsia="Times New Roman" w:cs="Arial"/>
          <w:b/>
          <w:i/>
          <w:iCs/>
          <w:sz w:val="24"/>
          <w:szCs w:val="24"/>
          <w:lang w:val="es-ES_tradnl" w:eastAsia="fr-FR"/>
        </w:rPr>
      </w:pPr>
    </w:p>
    <w:p w14:paraId="224DAA1F" w14:textId="77777777" w:rsidR="00AC4CEE" w:rsidRPr="00AC4CEE" w:rsidRDefault="00AC4CEE" w:rsidP="00AC4CEE">
      <w:pPr>
        <w:spacing w:after="0" w:line="240" w:lineRule="auto"/>
        <w:jc w:val="both"/>
        <w:rPr>
          <w:rFonts w:eastAsia="Times New Roman" w:cs="Arial"/>
          <w:b/>
          <w:i/>
          <w:iCs/>
          <w:lang w:val="es-ES_tradnl" w:eastAsia="fr-FR"/>
        </w:rPr>
      </w:pPr>
      <w:r w:rsidRPr="00AC4CEE">
        <w:rPr>
          <w:rFonts w:eastAsia="Times New Roman" w:cs="Arial"/>
          <w:b/>
          <w:i/>
          <w:iCs/>
          <w:lang w:val="es-ES_tradnl" w:eastAsia="fr-FR"/>
        </w:rPr>
        <w:t>Se ofrece:</w:t>
      </w:r>
    </w:p>
    <w:p w14:paraId="18842A1A" w14:textId="77777777" w:rsidR="00AC4CEE" w:rsidRDefault="00AC4CEE" w:rsidP="00054948">
      <w:pPr>
        <w:pStyle w:val="Sansinterligne"/>
        <w:numPr>
          <w:ilvl w:val="0"/>
          <w:numId w:val="2"/>
        </w:numPr>
        <w:ind w:left="142" w:hanging="142"/>
        <w:rPr>
          <w:lang w:val="es-ES_tradnl" w:eastAsia="fr-FR"/>
        </w:rPr>
      </w:pPr>
      <w:r w:rsidRPr="00AC4CEE">
        <w:rPr>
          <w:b/>
          <w:lang w:val="es-ES_tradnl" w:eastAsia="fr-FR"/>
        </w:rPr>
        <w:t>SALARIO MENSUAL</w:t>
      </w:r>
      <w:r w:rsidRPr="00AC4CEE">
        <w:rPr>
          <w:lang w:val="es-ES_tradnl" w:eastAsia="fr-FR"/>
        </w:rPr>
        <w:t xml:space="preserve">: </w:t>
      </w:r>
      <w:r w:rsidRPr="00054948">
        <w:rPr>
          <w:lang w:val="es-ES_tradnl" w:eastAsia="fr-FR"/>
        </w:rPr>
        <w:t>entre 4500 y 6000€ mensuales</w:t>
      </w:r>
      <w:r w:rsidRPr="00AC4CEE">
        <w:rPr>
          <w:lang w:val="es-ES_tradnl" w:eastAsia="fr-FR"/>
        </w:rPr>
        <w:t xml:space="preserve">, a los cuales se añaden guardias </w:t>
      </w:r>
      <w:r w:rsidRPr="00054948">
        <w:rPr>
          <w:lang w:val="es-ES_tradnl" w:eastAsia="fr-FR"/>
        </w:rPr>
        <w:t>(no son guardias de 24h sino citas en consulta programadas</w:t>
      </w:r>
      <w:r w:rsidR="0038686B">
        <w:rPr>
          <w:lang w:val="es-ES_tradnl" w:eastAsia="fr-FR"/>
        </w:rPr>
        <w:t xml:space="preserve"> con frecuencia mínima anual salvo que voluntariamente se quiere hacer más</w:t>
      </w:r>
      <w:r w:rsidRPr="00054948">
        <w:rPr>
          <w:lang w:val="es-ES_tradnl" w:eastAsia="fr-FR"/>
        </w:rPr>
        <w:t>)</w:t>
      </w:r>
      <w:r w:rsidR="007733B5">
        <w:rPr>
          <w:lang w:val="es-ES_tradnl" w:eastAsia="fr-FR"/>
        </w:rPr>
        <w:t>.</w:t>
      </w:r>
    </w:p>
    <w:p w14:paraId="214FDBD3" w14:textId="77777777" w:rsidR="00AC4CEE" w:rsidRPr="00054948" w:rsidRDefault="00054948" w:rsidP="00054948">
      <w:pPr>
        <w:pStyle w:val="Sansinterligne"/>
        <w:numPr>
          <w:ilvl w:val="0"/>
          <w:numId w:val="2"/>
        </w:numPr>
        <w:ind w:left="142" w:hanging="142"/>
        <w:rPr>
          <w:lang w:val="es-ES_tradnl" w:eastAsia="fr-FR"/>
        </w:rPr>
      </w:pPr>
      <w:r w:rsidRPr="00054948">
        <w:rPr>
          <w:lang w:val="es-ES_tradnl" w:eastAsia="fr-FR"/>
        </w:rPr>
        <w:t>48 días de descanso anuales (</w:t>
      </w:r>
      <w:r w:rsidR="00C835F6">
        <w:rPr>
          <w:lang w:val="es-ES_tradnl" w:eastAsia="fr-FR"/>
        </w:rPr>
        <w:t xml:space="preserve">días de </w:t>
      </w:r>
      <w:r w:rsidR="0038686B">
        <w:rPr>
          <w:lang w:val="es-ES_tradnl" w:eastAsia="fr-FR"/>
        </w:rPr>
        <w:t xml:space="preserve">descansos llamados RTT + </w:t>
      </w:r>
      <w:r w:rsidRPr="00054948">
        <w:rPr>
          <w:lang w:val="es-ES_tradnl" w:eastAsia="fr-FR"/>
        </w:rPr>
        <w:t xml:space="preserve">días de vacaciones anuales). Es decir, </w:t>
      </w:r>
      <w:r w:rsidRPr="00054948">
        <w:rPr>
          <w:b/>
          <w:lang w:val="es-ES_tradnl" w:eastAsia="fr-FR"/>
        </w:rPr>
        <w:t>EL EQUIVALENTE DE UNOS DOS MESES DE VACACIONES ANUALES</w:t>
      </w:r>
      <w:r w:rsidRPr="00054948">
        <w:rPr>
          <w:lang w:val="es-ES_tradnl" w:eastAsia="fr-FR"/>
        </w:rPr>
        <w:t>.</w:t>
      </w:r>
      <w:r w:rsidR="00AC4CEE" w:rsidRPr="00054948">
        <w:rPr>
          <w:lang w:val="es-ES_tradnl" w:eastAsia="fr-FR"/>
        </w:rPr>
        <w:t xml:space="preserve"> </w:t>
      </w:r>
    </w:p>
    <w:p w14:paraId="0FB0DFDC" w14:textId="77777777" w:rsidR="00AC4CEE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Pr="00054948">
        <w:rPr>
          <w:lang w:val="es-ES_tradnl" w:eastAsia="fr-FR"/>
        </w:rPr>
        <w:t xml:space="preserve"> 39h de trabajo semanal</w:t>
      </w:r>
      <w:r w:rsidR="002C438C" w:rsidRPr="00054948">
        <w:rPr>
          <w:lang w:val="es-ES_tradnl" w:eastAsia="fr-FR"/>
        </w:rPr>
        <w:t>, con u</w:t>
      </w:r>
      <w:r w:rsidR="00054948">
        <w:rPr>
          <w:lang w:val="es-ES_tradnl" w:eastAsia="fr-FR"/>
        </w:rPr>
        <w:t>n ritmo de 4 pacientes por hora</w:t>
      </w:r>
      <w:r w:rsidR="007733B5">
        <w:rPr>
          <w:lang w:val="es-ES_tradnl" w:eastAsia="fr-FR"/>
        </w:rPr>
        <w:t>.</w:t>
      </w:r>
    </w:p>
    <w:p w14:paraId="0F88A2DD" w14:textId="77777777" w:rsidR="00AC4CEE" w:rsidRPr="00AC4CEE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="00054948">
        <w:rPr>
          <w:lang w:val="es-ES_tradnl" w:eastAsia="fr-FR"/>
        </w:rPr>
        <w:t xml:space="preserve"> </w:t>
      </w:r>
      <w:r w:rsidRPr="00AC4CEE">
        <w:rPr>
          <w:lang w:val="es-ES_tradnl" w:eastAsia="fr-FR"/>
        </w:rPr>
        <w:t xml:space="preserve">Trabajo dentro de un </w:t>
      </w:r>
      <w:r w:rsidRPr="00AC4CEE">
        <w:rPr>
          <w:b/>
          <w:lang w:val="es-ES_tradnl" w:eastAsia="fr-FR"/>
        </w:rPr>
        <w:t>equipo multidisciplinar</w:t>
      </w:r>
      <w:r w:rsidRPr="00AC4CEE">
        <w:rPr>
          <w:lang w:val="es-ES_tradnl" w:eastAsia="fr-FR"/>
        </w:rPr>
        <w:t>.</w:t>
      </w:r>
    </w:p>
    <w:p w14:paraId="07DCA4A5" w14:textId="77777777" w:rsidR="00AC4CEE" w:rsidRPr="00AC4CEE" w:rsidRDefault="00AC4CEE" w:rsidP="00054948">
      <w:pPr>
        <w:pStyle w:val="Sansinterligne"/>
        <w:rPr>
          <w:b/>
          <w:lang w:val="es-ES_tradnl" w:eastAsia="fr-FR"/>
        </w:rPr>
      </w:pPr>
      <w:r w:rsidRPr="00AC4CEE">
        <w:rPr>
          <w:b/>
          <w:lang w:val="es-ES_tradnl" w:eastAsia="fr-FR"/>
        </w:rPr>
        <w:t>-</w:t>
      </w:r>
      <w:r w:rsidR="00054948">
        <w:rPr>
          <w:b/>
          <w:lang w:val="es-ES_tradnl" w:eastAsia="fr-FR"/>
        </w:rPr>
        <w:t xml:space="preserve"> </w:t>
      </w:r>
      <w:r w:rsidRPr="00AC4CEE">
        <w:rPr>
          <w:b/>
          <w:lang w:val="es-ES_tradnl" w:eastAsia="fr-FR"/>
        </w:rPr>
        <w:t>Interesantes perspectivas de evolución profesional.</w:t>
      </w:r>
    </w:p>
    <w:p w14:paraId="36A515CC" w14:textId="77777777" w:rsidR="00AC4CEE" w:rsidRPr="00AC4CEE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="00054948">
        <w:rPr>
          <w:lang w:val="es-ES_tradnl" w:eastAsia="fr-FR"/>
        </w:rPr>
        <w:t xml:space="preserve"> </w:t>
      </w:r>
      <w:r w:rsidRPr="00AC4CEE">
        <w:rPr>
          <w:lang w:val="es-ES_tradnl" w:eastAsia="fr-FR"/>
        </w:rPr>
        <w:t xml:space="preserve">Hablar </w:t>
      </w:r>
      <w:r w:rsidRPr="00AC4CEE">
        <w:rPr>
          <w:b/>
          <w:lang w:val="es-ES_tradnl" w:eastAsia="fr-FR"/>
        </w:rPr>
        <w:t>francés</w:t>
      </w:r>
      <w:r w:rsidRPr="00AC4CEE">
        <w:rPr>
          <w:lang w:val="es-ES_tradnl" w:eastAsia="fr-FR"/>
        </w:rPr>
        <w:t xml:space="preserve"> </w:t>
      </w:r>
      <w:r w:rsidRPr="00AC4CEE">
        <w:rPr>
          <w:b/>
          <w:u w:val="single"/>
          <w:lang w:val="es-ES_tradnl" w:eastAsia="fr-FR"/>
        </w:rPr>
        <w:t>no es</w:t>
      </w:r>
      <w:r w:rsidRPr="00AC4CEE">
        <w:rPr>
          <w:lang w:val="es-ES_tradnl" w:eastAsia="fr-FR"/>
        </w:rPr>
        <w:t xml:space="preserve"> </w:t>
      </w:r>
      <w:r w:rsidRPr="00AC4CEE">
        <w:rPr>
          <w:b/>
          <w:lang w:val="es-ES_tradnl" w:eastAsia="fr-FR"/>
        </w:rPr>
        <w:t>condición indispensable para participar en las entrevistas.</w:t>
      </w:r>
      <w:r w:rsidRPr="00AC4CEE">
        <w:rPr>
          <w:lang w:val="es-ES_tradnl" w:eastAsia="fr-FR"/>
        </w:rPr>
        <w:t xml:space="preserve"> El candidato deberá comprometerse a estudiarlo previamente al inicio del</w:t>
      </w:r>
      <w:r w:rsidR="00783227">
        <w:rPr>
          <w:lang w:val="es-ES_tradnl" w:eastAsia="fr-FR"/>
        </w:rPr>
        <w:t xml:space="preserve"> trabajo</w:t>
      </w:r>
      <w:r w:rsidR="007733B5">
        <w:rPr>
          <w:lang w:val="es-ES_tradnl" w:eastAsia="fr-FR"/>
        </w:rPr>
        <w:t>.</w:t>
      </w:r>
    </w:p>
    <w:p w14:paraId="7642145D" w14:textId="77777777" w:rsidR="00AC4CEE" w:rsidRPr="00AC4CEE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="00054948">
        <w:rPr>
          <w:lang w:val="es-ES_tradnl" w:eastAsia="fr-FR"/>
        </w:rPr>
        <w:t xml:space="preserve"> </w:t>
      </w:r>
      <w:r w:rsidRPr="00AC4CEE">
        <w:rPr>
          <w:b/>
          <w:lang w:val="es-ES_tradnl" w:eastAsia="fr-FR"/>
        </w:rPr>
        <w:t xml:space="preserve">Se admiten residentes </w:t>
      </w:r>
      <w:r w:rsidR="00783227">
        <w:rPr>
          <w:lang w:val="es-ES_tradnl" w:eastAsia="fr-FR"/>
        </w:rPr>
        <w:t>adaptando fecha de llegada</w:t>
      </w:r>
      <w:r w:rsidR="007733B5">
        <w:rPr>
          <w:lang w:val="es-ES_tradnl" w:eastAsia="fr-FR"/>
        </w:rPr>
        <w:t>.</w:t>
      </w:r>
    </w:p>
    <w:p w14:paraId="60142B25" w14:textId="77777777" w:rsidR="00AC4CEE" w:rsidRPr="00054948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="00054948">
        <w:rPr>
          <w:lang w:val="es-ES_tradnl" w:eastAsia="fr-FR"/>
        </w:rPr>
        <w:t xml:space="preserve"> </w:t>
      </w:r>
      <w:r w:rsidRPr="00AC4CEE">
        <w:rPr>
          <w:b/>
          <w:lang w:val="es-ES_tradnl" w:eastAsia="fr-FR"/>
        </w:rPr>
        <w:t>Si su pareja es de perfil sanitario</w:t>
      </w:r>
      <w:r w:rsidRPr="00054948">
        <w:rPr>
          <w:b/>
          <w:lang w:val="es-ES_tradnl" w:eastAsia="fr-FR"/>
        </w:rPr>
        <w:t xml:space="preserve"> podría analizarse</w:t>
      </w:r>
      <w:r w:rsidRPr="00054948">
        <w:rPr>
          <w:lang w:val="es-ES_tradnl" w:eastAsia="fr-FR"/>
        </w:rPr>
        <w:t xml:space="preserve"> también posibilidades de contratación</w:t>
      </w:r>
    </w:p>
    <w:p w14:paraId="00C811EC" w14:textId="77777777" w:rsidR="00AC4CEE" w:rsidRPr="00054948" w:rsidRDefault="00054948" w:rsidP="00054948">
      <w:pPr>
        <w:pStyle w:val="Sansinterligne"/>
        <w:rPr>
          <w:lang w:val="es-ES_tradnl" w:eastAsia="fr-FR"/>
        </w:rPr>
      </w:pPr>
      <w:r>
        <w:rPr>
          <w:lang w:val="es-ES_tradnl" w:eastAsia="fr-FR"/>
        </w:rPr>
        <w:t xml:space="preserve">- </w:t>
      </w:r>
      <w:r w:rsidR="00AC4CEE" w:rsidRPr="00054948">
        <w:rPr>
          <w:lang w:val="es-ES_tradnl" w:eastAsia="fr-FR"/>
        </w:rPr>
        <w:t>Tu</w:t>
      </w:r>
      <w:r w:rsidR="007733B5">
        <w:rPr>
          <w:lang w:val="es-ES_tradnl" w:eastAsia="fr-FR"/>
        </w:rPr>
        <w:t>s niños perfectamente bilingües.</w:t>
      </w:r>
    </w:p>
    <w:p w14:paraId="1664384B" w14:textId="77777777" w:rsidR="00AC4CEE" w:rsidRPr="00AC4CEE" w:rsidRDefault="00054948" w:rsidP="00054948">
      <w:pPr>
        <w:pStyle w:val="Sansinterligne"/>
        <w:rPr>
          <w:lang w:val="es-ES_tradnl" w:eastAsia="fr-FR"/>
        </w:rPr>
      </w:pPr>
      <w:r>
        <w:rPr>
          <w:lang w:val="es-ES_tradnl" w:eastAsia="fr-FR"/>
        </w:rPr>
        <w:t xml:space="preserve">- </w:t>
      </w:r>
      <w:r w:rsidR="00AC4CEE" w:rsidRPr="00054948">
        <w:rPr>
          <w:lang w:val="es-ES_tradnl" w:eastAsia="fr-FR"/>
        </w:rPr>
        <w:t>Y mucho más…</w:t>
      </w:r>
    </w:p>
    <w:p w14:paraId="1DD05982" w14:textId="77777777" w:rsidR="00AC4CEE" w:rsidRPr="00AC4CEE" w:rsidRDefault="00AC4CEE" w:rsidP="00AC4CEE">
      <w:pPr>
        <w:spacing w:after="0" w:line="240" w:lineRule="auto"/>
        <w:jc w:val="both"/>
        <w:rPr>
          <w:rFonts w:eastAsia="Times New Roman" w:cs="Arial"/>
          <w:b/>
          <w:lang w:val="es-ES_tradnl" w:eastAsia="fr-FR"/>
        </w:rPr>
      </w:pPr>
    </w:p>
    <w:p w14:paraId="5D06A169" w14:textId="77777777" w:rsidR="00AC4CEE" w:rsidRPr="00AC4CEE" w:rsidRDefault="00AC4CEE" w:rsidP="00AC4CE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fr-FR"/>
        </w:rPr>
      </w:pPr>
    </w:p>
    <w:p w14:paraId="626B1EC8" w14:textId="150AF82C" w:rsidR="00054948" w:rsidRPr="001D6940" w:rsidRDefault="00054948" w:rsidP="00054948">
      <w:pPr>
        <w:spacing w:after="0" w:line="240" w:lineRule="auto"/>
        <w:jc w:val="center"/>
        <w:rPr>
          <w:rFonts w:eastAsia="Times New Roman" w:cs="Arial"/>
          <w:b/>
          <w:bCs/>
          <w:color w:val="2F5496" w:themeColor="accent5" w:themeShade="BF"/>
          <w:sz w:val="24"/>
          <w:szCs w:val="28"/>
          <w:lang w:val="ro-RO" w:eastAsia="fr-FR"/>
        </w:rPr>
      </w:pPr>
      <w:r w:rsidRPr="001D6940">
        <w:rPr>
          <w:rFonts w:eastAsia="Times New Roman" w:cs="Arial"/>
          <w:color w:val="2F5496" w:themeColor="accent5" w:themeShade="BF"/>
          <w:sz w:val="24"/>
          <w:szCs w:val="28"/>
          <w:lang w:val="ro-RO" w:eastAsia="fr-FR"/>
        </w:rPr>
        <w:t xml:space="preserve">¿Te interesa ? </w:t>
      </w:r>
      <w:r w:rsidRPr="001D6940">
        <w:rPr>
          <w:rFonts w:eastAsia="Times New Roman" w:cs="Arial"/>
          <w:b/>
          <w:bCs/>
          <w:color w:val="2F5496" w:themeColor="accent5" w:themeShade="BF"/>
          <w:sz w:val="24"/>
          <w:szCs w:val="28"/>
          <w:lang w:val="ro-RO" w:eastAsia="fr-FR"/>
        </w:rPr>
        <w:t xml:space="preserve">contacta con </w:t>
      </w:r>
      <w:r w:rsidRPr="001D6940">
        <w:rPr>
          <w:rFonts w:eastAsia="Times New Roman" w:cs="Arial"/>
          <w:b/>
          <w:bCs/>
          <w:i/>
          <w:iCs/>
          <w:color w:val="2F5496" w:themeColor="accent5" w:themeShade="BF"/>
          <w:sz w:val="24"/>
          <w:szCs w:val="28"/>
          <w:lang w:val="ro-RO" w:eastAsia="fr-FR"/>
        </w:rPr>
        <w:t>Yaël BRUGOS MIRANDA</w:t>
      </w:r>
      <w:r w:rsidR="001D6940" w:rsidRPr="001D6940">
        <w:rPr>
          <w:rFonts w:eastAsia="Times New Roman" w:cs="Arial"/>
          <w:b/>
          <w:bCs/>
          <w:color w:val="2F5496" w:themeColor="accent5" w:themeShade="BF"/>
          <w:sz w:val="24"/>
          <w:szCs w:val="28"/>
          <w:lang w:val="ro-RO" w:eastAsia="fr-FR"/>
        </w:rPr>
        <w:t xml:space="preserve"> o con Luana ESTÉVEZ DAPONTE: </w:t>
      </w:r>
    </w:p>
    <w:p w14:paraId="4288DAE3" w14:textId="77777777" w:rsidR="00054948" w:rsidRPr="00362E13" w:rsidRDefault="00054948" w:rsidP="00054948">
      <w:pPr>
        <w:pStyle w:val="Sansinterligne"/>
        <w:rPr>
          <w:color w:val="2F5496" w:themeColor="accent5" w:themeShade="BF"/>
          <w:lang w:val="ro-RO" w:eastAsia="fr-FR"/>
        </w:rPr>
      </w:pPr>
    </w:p>
    <w:p w14:paraId="17421673" w14:textId="77777777" w:rsidR="00054948" w:rsidRPr="0048217A" w:rsidRDefault="001F7B4E" w:rsidP="00054948">
      <w:pPr>
        <w:spacing w:after="0" w:line="240" w:lineRule="auto"/>
        <w:jc w:val="center"/>
        <w:rPr>
          <w:rFonts w:eastAsia="Times New Roman" w:cs="Arial"/>
          <w:b/>
          <w:i/>
          <w:color w:val="1E66A2"/>
          <w:sz w:val="28"/>
          <w:szCs w:val="28"/>
          <w:u w:val="single"/>
          <w:lang w:val="ro-RO" w:eastAsia="fr-FR"/>
        </w:rPr>
      </w:pPr>
      <w:hyperlink r:id="rId10" w:history="1">
        <w:r w:rsidR="00054948" w:rsidRPr="0048217A">
          <w:rPr>
            <w:rFonts w:eastAsia="Times New Roman" w:cs="Arial"/>
            <w:b/>
            <w:i/>
            <w:color w:val="0000FF"/>
            <w:sz w:val="28"/>
            <w:szCs w:val="28"/>
            <w:u w:val="single"/>
            <w:lang w:val="ro-RO" w:eastAsia="fr-FR"/>
          </w:rPr>
          <w:t>medecin@laborare-conseil.com</w:t>
        </w:r>
      </w:hyperlink>
      <w:r w:rsidR="00054948" w:rsidRPr="0048217A">
        <w:rPr>
          <w:rFonts w:eastAsia="Times New Roman" w:cs="Arial"/>
          <w:b/>
          <w:i/>
          <w:color w:val="1E66A2"/>
          <w:sz w:val="28"/>
          <w:szCs w:val="28"/>
          <w:u w:val="single"/>
          <w:lang w:val="ro-RO" w:eastAsia="fr-FR"/>
        </w:rPr>
        <w:t xml:space="preserve"> </w:t>
      </w:r>
    </w:p>
    <w:p w14:paraId="5D640767" w14:textId="77777777" w:rsidR="00054948" w:rsidRPr="0038686B" w:rsidRDefault="001F7B4E" w:rsidP="0038686B">
      <w:pPr>
        <w:pStyle w:val="Sansinterligne"/>
        <w:jc w:val="center"/>
        <w:rPr>
          <w:rFonts w:cs="Arial"/>
          <w:color w:val="1E66A2"/>
          <w:sz w:val="28"/>
          <w:szCs w:val="28"/>
          <w:u w:val="single"/>
          <w:lang w:val="ro-RO" w:eastAsia="fr-FR"/>
        </w:rPr>
      </w:pPr>
      <w:hyperlink r:id="rId11" w:history="1">
        <w:r w:rsidR="0038686B" w:rsidRPr="0038686B">
          <w:rPr>
            <w:rFonts w:ascii="Calibri" w:eastAsia="Times New Roman" w:hAnsi="Calibri" w:cs="Calibri"/>
            <w:b/>
            <w:color w:val="0000FF"/>
            <w:sz w:val="28"/>
            <w:szCs w:val="28"/>
            <w:u w:val="single"/>
            <w:lang w:val="ro-RO" w:eastAsia="fr-FR"/>
          </w:rPr>
          <w:t>www.laborare-conseil.com</w:t>
        </w:r>
      </w:hyperlink>
    </w:p>
    <w:p w14:paraId="617CDB26" w14:textId="77777777" w:rsidR="0038686B" w:rsidRPr="00791799" w:rsidRDefault="0038686B" w:rsidP="00054948">
      <w:pPr>
        <w:spacing w:after="0" w:line="240" w:lineRule="auto"/>
        <w:jc w:val="center"/>
        <w:rPr>
          <w:rFonts w:eastAsia="Times New Roman" w:cs="Arial"/>
          <w:i/>
          <w:color w:val="2F5496" w:themeColor="accent5" w:themeShade="BF"/>
          <w:sz w:val="28"/>
          <w:szCs w:val="28"/>
          <w:u w:val="single"/>
          <w:lang w:val="ro-RO" w:eastAsia="fr-FR"/>
        </w:rPr>
      </w:pPr>
      <w:r w:rsidRPr="0038686B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1" locked="0" layoutInCell="1" allowOverlap="1" wp14:anchorId="499B403C" wp14:editId="63FC0906">
            <wp:simplePos x="0" y="0"/>
            <wp:positionH relativeFrom="column">
              <wp:posOffset>4026717</wp:posOffset>
            </wp:positionH>
            <wp:positionV relativeFrom="paragraph">
              <wp:posOffset>53794</wp:posOffset>
            </wp:positionV>
            <wp:extent cx="295275" cy="190500"/>
            <wp:effectExtent l="0" t="0" r="9525" b="0"/>
            <wp:wrapNone/>
            <wp:docPr id="10" name="Picture 1" descr="Resultado de imagen de igno de whatsa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n de igno de whatsap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F02DC1" w14:textId="77777777" w:rsidR="00054948" w:rsidRPr="00362E13" w:rsidRDefault="00054948" w:rsidP="00054948">
      <w:pPr>
        <w:spacing w:after="0" w:line="240" w:lineRule="auto"/>
        <w:jc w:val="center"/>
        <w:rPr>
          <w:rFonts w:eastAsia="Times New Roman" w:cs="Arial"/>
          <w:b/>
          <w:i/>
          <w:color w:val="2F5496" w:themeColor="accent5" w:themeShade="BF"/>
          <w:sz w:val="28"/>
          <w:szCs w:val="28"/>
          <w:u w:val="single"/>
          <w:lang w:val="es-ES" w:eastAsia="fr-FR"/>
        </w:rPr>
      </w:pPr>
      <w:r w:rsidRPr="00362E13">
        <w:rPr>
          <w:rFonts w:eastAsia="Times New Roman" w:cs="Arial"/>
          <w:i/>
          <w:color w:val="2F5496" w:themeColor="accent5" w:themeShade="BF"/>
          <w:sz w:val="28"/>
          <w:szCs w:val="28"/>
          <w:u w:val="single"/>
          <w:lang w:val="es-ES" w:eastAsia="fr-FR"/>
        </w:rPr>
        <w:t xml:space="preserve">O en el número </w:t>
      </w:r>
      <w:r w:rsidRPr="00362E13">
        <w:rPr>
          <w:rFonts w:eastAsia="Times New Roman" w:cs="Times New Roman"/>
          <w:b/>
          <w:noProof/>
          <w:color w:val="2F5496" w:themeColor="accent5" w:themeShade="BF"/>
          <w:sz w:val="28"/>
          <w:szCs w:val="28"/>
          <w:u w:val="single"/>
          <w:lang w:val="es-ES" w:eastAsia="fr-FR"/>
        </w:rPr>
        <w:t>+34</w:t>
      </w:r>
      <w:r w:rsidRPr="00362E13">
        <w:rPr>
          <w:rFonts w:eastAsia="Times New Roman" w:cs="Arial"/>
          <w:i/>
          <w:color w:val="2F5496" w:themeColor="accent5" w:themeShade="BF"/>
          <w:sz w:val="28"/>
          <w:szCs w:val="28"/>
          <w:u w:val="single"/>
          <w:lang w:val="es-ES" w:eastAsia="fr-FR"/>
        </w:rPr>
        <w:t> </w:t>
      </w:r>
      <w:r w:rsidRPr="00362E13">
        <w:rPr>
          <w:rFonts w:eastAsia="Times New Roman" w:cs="Arial"/>
          <w:b/>
          <w:i/>
          <w:color w:val="2F5496" w:themeColor="accent5" w:themeShade="BF"/>
          <w:sz w:val="28"/>
          <w:szCs w:val="28"/>
          <w:u w:val="single"/>
          <w:lang w:val="es-ES" w:eastAsia="fr-FR"/>
        </w:rPr>
        <w:t>691 328 071</w:t>
      </w:r>
    </w:p>
    <w:p w14:paraId="5217FCA2" w14:textId="77777777" w:rsidR="00AC4CEE" w:rsidRPr="00AC4CEE" w:rsidRDefault="00AC4CEE" w:rsidP="00AC4CEE">
      <w:pPr>
        <w:spacing w:after="0" w:line="240" w:lineRule="auto"/>
        <w:jc w:val="center"/>
        <w:rPr>
          <w:rFonts w:eastAsia="Times New Roman" w:cs="Arial"/>
          <w:sz w:val="28"/>
          <w:szCs w:val="20"/>
          <w:lang w:val="es-ES" w:eastAsia="fr-FR"/>
        </w:rPr>
      </w:pPr>
    </w:p>
    <w:p w14:paraId="7D43C38A" w14:textId="77777777" w:rsidR="00AC4CEE" w:rsidRDefault="00AC4CEE" w:rsidP="00AC4CEE">
      <w:pPr>
        <w:spacing w:after="0" w:line="240" w:lineRule="auto"/>
        <w:jc w:val="center"/>
        <w:rPr>
          <w:rFonts w:eastAsia="Times New Roman" w:cs="Calibri"/>
          <w:b/>
          <w:sz w:val="16"/>
          <w:szCs w:val="16"/>
          <w:lang w:val="es-ES_tradnl" w:eastAsia="fr-FR"/>
        </w:rPr>
      </w:pPr>
    </w:p>
    <w:p w14:paraId="2BB18C88" w14:textId="77777777" w:rsidR="00054948" w:rsidRDefault="00054948" w:rsidP="00AC4CEE">
      <w:pPr>
        <w:spacing w:after="0" w:line="240" w:lineRule="auto"/>
        <w:jc w:val="center"/>
        <w:rPr>
          <w:rFonts w:eastAsia="Times New Roman" w:cs="Calibri"/>
          <w:b/>
          <w:sz w:val="16"/>
          <w:szCs w:val="16"/>
          <w:lang w:val="es-ES_tradnl" w:eastAsia="fr-FR"/>
        </w:rPr>
      </w:pPr>
    </w:p>
    <w:p w14:paraId="5568F993" w14:textId="77777777" w:rsidR="0038686B" w:rsidRPr="00C32CAA" w:rsidRDefault="0038686B" w:rsidP="0038686B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0"/>
          <w:szCs w:val="20"/>
          <w:lang w:val="es-ES_tradnl" w:eastAsia="fr-FR"/>
        </w:rPr>
      </w:pPr>
      <w:r w:rsidRPr="00C32CAA">
        <w:rPr>
          <w:rFonts w:ascii="Calibri" w:eastAsia="Times New Roman" w:hAnsi="Calibri" w:cs="Calibri"/>
          <w:b/>
          <w:color w:val="2F5496" w:themeColor="accent5" w:themeShade="BF"/>
          <w:sz w:val="20"/>
          <w:szCs w:val="20"/>
          <w:lang w:val="es-ES" w:eastAsia="fr-FR"/>
        </w:rPr>
        <w:t>Laborare Conseil: consultoría de selección de personal sanitario para trabajar en Francia</w:t>
      </w:r>
    </w:p>
    <w:p w14:paraId="373B50C6" w14:textId="77777777" w:rsidR="0038686B" w:rsidRPr="00C32CAA" w:rsidRDefault="0038686B" w:rsidP="0038686B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0"/>
          <w:szCs w:val="20"/>
          <w:lang w:val="es-ES_tradnl" w:eastAsia="en-IE"/>
        </w:rPr>
      </w:pPr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 xml:space="preserve">Acompañamiento a los </w:t>
      </w:r>
      <w:proofErr w:type="spellStart"/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candidat@s</w:t>
      </w:r>
      <w:proofErr w:type="spellEnd"/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 xml:space="preserve"> hasta incorporación efectiva.</w:t>
      </w:r>
    </w:p>
    <w:p w14:paraId="799683A2" w14:textId="77777777" w:rsidR="0038686B" w:rsidRPr="00C32CAA" w:rsidRDefault="0038686B" w:rsidP="0038686B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0"/>
          <w:szCs w:val="20"/>
          <w:lang w:val="es-ES_tradnl" w:eastAsia="en-IE"/>
        </w:rPr>
      </w:pPr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Ofertas en Francia a lo largo de todo el año.</w:t>
      </w:r>
    </w:p>
    <w:p w14:paraId="1E44D78A" w14:textId="77777777" w:rsidR="000A5983" w:rsidRPr="007733B5" w:rsidRDefault="0038686B" w:rsidP="007733B5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0"/>
          <w:szCs w:val="20"/>
          <w:lang w:val="es-ES_tradnl" w:eastAsia="en-IE"/>
        </w:rPr>
      </w:pPr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Ayuda en la gestión de todos los trámites y documentos necesarios para trabajar.</w:t>
      </w:r>
    </w:p>
    <w:sectPr w:rsidR="000A5983" w:rsidRPr="007733B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E9426" w14:textId="77777777" w:rsidR="00095F56" w:rsidRDefault="00095F56" w:rsidP="00095F56">
      <w:pPr>
        <w:spacing w:after="0" w:line="240" w:lineRule="auto"/>
      </w:pPr>
      <w:r>
        <w:separator/>
      </w:r>
    </w:p>
  </w:endnote>
  <w:endnote w:type="continuationSeparator" w:id="0">
    <w:p w14:paraId="1878B2C6" w14:textId="77777777" w:rsidR="00095F56" w:rsidRDefault="00095F56" w:rsidP="0009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760A8" w14:textId="77777777" w:rsidR="00A24AD0" w:rsidRPr="00A24AD0" w:rsidRDefault="00A24AD0" w:rsidP="00A24AD0">
    <w:pPr>
      <w:tabs>
        <w:tab w:val="center" w:pos="4536"/>
        <w:tab w:val="right" w:pos="9072"/>
      </w:tabs>
      <w:spacing w:after="0" w:line="240" w:lineRule="auto"/>
      <w:ind w:right="-398"/>
      <w:jc w:val="center"/>
      <w:rPr>
        <w:rFonts w:ascii="Arial" w:eastAsia="Times New Roman" w:hAnsi="Arial" w:cs="Arial"/>
        <w:i/>
        <w:iCs/>
        <w:sz w:val="18"/>
        <w:szCs w:val="20"/>
        <w:lang w:eastAsia="fr-FR"/>
      </w:rPr>
    </w:pPr>
    <w:r w:rsidRPr="00A24AD0">
      <w:rPr>
        <w:rFonts w:ascii="Arial" w:eastAsia="Times New Roman" w:hAnsi="Arial" w:cs="Arial"/>
        <w:b/>
        <w:bCs/>
        <w:i/>
        <w:iCs/>
        <w:sz w:val="18"/>
        <w:szCs w:val="20"/>
        <w:lang w:eastAsia="fr-FR"/>
      </w:rPr>
      <w:t>Laborare Conseil SAS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 : R. l’Alliance – 3, rue du Pont de l’Aveugle 64600 Anglet – </w:t>
    </w:r>
    <w:r w:rsidRPr="00A24AD0">
      <w:rPr>
        <w:rFonts w:ascii="Arial" w:eastAsia="Times New Roman" w:hAnsi="Arial" w:cs="Arial"/>
        <w:b/>
        <w:bCs/>
        <w:i/>
        <w:iCs/>
        <w:sz w:val="18"/>
        <w:szCs w:val="20"/>
        <w:lang w:eastAsia="fr-FR"/>
      </w:rPr>
      <w:t>France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 - Tel : + 33 </w:t>
    </w:r>
    <w:r w:rsidRPr="00A24AD0">
      <w:rPr>
        <w:rFonts w:ascii="Arial" w:eastAsia="Times New Roman" w:hAnsi="Arial" w:cs="Arial"/>
        <w:b/>
        <w:bCs/>
        <w:sz w:val="18"/>
        <w:szCs w:val="20"/>
        <w:lang w:eastAsia="fr-FR"/>
      </w:rPr>
      <w:t>5 59 57 40 50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 </w:t>
    </w:r>
    <w:r w:rsidRPr="00A24AD0">
      <w:rPr>
        <w:rFonts w:ascii="Symbol" w:eastAsia="Times New Roman" w:hAnsi="Symbol" w:cs="Times New Roman"/>
        <w:sz w:val="18"/>
        <w:szCs w:val="20"/>
        <w:lang w:eastAsia="fr-FR"/>
      </w:rPr>
      <w:t></w:t>
    </w:r>
    <w:r>
      <w:rPr>
        <w:rFonts w:ascii="Arial" w:eastAsia="Times New Roman" w:hAnsi="Arial" w:cs="Arial"/>
        <w:sz w:val="18"/>
        <w:szCs w:val="20"/>
        <w:lang w:eastAsia="fr-FR"/>
      </w:rPr>
      <w:t xml:space="preserve"> 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 </w:t>
    </w:r>
    <w:proofErr w:type="spellStart"/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>Siren</w:t>
    </w:r>
    <w:proofErr w:type="spellEnd"/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444 884 779 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APE 7022 Z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 SAS au capital de 61 215 €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3131B" w14:textId="77777777" w:rsidR="00095F56" w:rsidRDefault="00095F56" w:rsidP="00095F56">
      <w:pPr>
        <w:spacing w:after="0" w:line="240" w:lineRule="auto"/>
      </w:pPr>
      <w:r>
        <w:separator/>
      </w:r>
    </w:p>
  </w:footnote>
  <w:footnote w:type="continuationSeparator" w:id="0">
    <w:p w14:paraId="58C8F23E" w14:textId="77777777" w:rsidR="00095F56" w:rsidRDefault="00095F56" w:rsidP="0009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2E68F" w14:textId="77777777" w:rsidR="00A24AD0" w:rsidRDefault="00A24AD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EF4B3C1" wp14:editId="4CA0BD4B">
          <wp:simplePos x="0" y="0"/>
          <wp:positionH relativeFrom="margin">
            <wp:posOffset>4716409</wp:posOffset>
          </wp:positionH>
          <wp:positionV relativeFrom="paragraph">
            <wp:posOffset>-234950</wp:posOffset>
          </wp:positionV>
          <wp:extent cx="1436444" cy="672293"/>
          <wp:effectExtent l="0" t="0" r="0" b="0"/>
          <wp:wrapNone/>
          <wp:docPr id="5" name="Image 5" descr="O:\LogoLB\OPQCM\2021 NouveauLogo\Logo ISQ-OPQCM 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LB\OPQCM\2021 NouveauLogo\Logo ISQ-OPQCM 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44" cy="6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D8AB957" wp14:editId="5DF5294D">
          <wp:simplePos x="0" y="0"/>
          <wp:positionH relativeFrom="margin">
            <wp:posOffset>-721558</wp:posOffset>
          </wp:positionH>
          <wp:positionV relativeFrom="paragraph">
            <wp:posOffset>-264138</wp:posOffset>
          </wp:positionV>
          <wp:extent cx="1448975" cy="700644"/>
          <wp:effectExtent l="0" t="0" r="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975" cy="70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23E97E" w14:textId="77777777" w:rsidR="00A24AD0" w:rsidRDefault="00A24AD0">
    <w:pPr>
      <w:pStyle w:val="En-tte"/>
    </w:pPr>
  </w:p>
  <w:p w14:paraId="0BC1760C" w14:textId="77777777" w:rsidR="00A24AD0" w:rsidRDefault="00A24AD0">
    <w:pPr>
      <w:pStyle w:val="En-tte"/>
    </w:pPr>
  </w:p>
  <w:p w14:paraId="17DA53B9" w14:textId="77777777" w:rsidR="00A24AD0" w:rsidRDefault="00A24A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71D"/>
    <w:multiLevelType w:val="hybridMultilevel"/>
    <w:tmpl w:val="BF9C6ED0"/>
    <w:lvl w:ilvl="0" w:tplc="CA68A1C6">
      <w:numFmt w:val="bullet"/>
      <w:lvlText w:val="-"/>
      <w:lvlJc w:val="left"/>
      <w:pPr>
        <w:ind w:left="5039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" w15:restartNumberingAfterBreak="0">
    <w:nsid w:val="4A821F7D"/>
    <w:multiLevelType w:val="hybridMultilevel"/>
    <w:tmpl w:val="5D7AA682"/>
    <w:lvl w:ilvl="0" w:tplc="DA047C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56"/>
    <w:rsid w:val="00007EED"/>
    <w:rsid w:val="00050F40"/>
    <w:rsid w:val="00054948"/>
    <w:rsid w:val="00073FC6"/>
    <w:rsid w:val="00095F56"/>
    <w:rsid w:val="00173F2E"/>
    <w:rsid w:val="00181714"/>
    <w:rsid w:val="001B2E8E"/>
    <w:rsid w:val="001D6940"/>
    <w:rsid w:val="001E04A0"/>
    <w:rsid w:val="001F7B4E"/>
    <w:rsid w:val="00217259"/>
    <w:rsid w:val="002A4397"/>
    <w:rsid w:val="002C438C"/>
    <w:rsid w:val="002D0F60"/>
    <w:rsid w:val="002F66A2"/>
    <w:rsid w:val="0032146C"/>
    <w:rsid w:val="00362E13"/>
    <w:rsid w:val="0038686B"/>
    <w:rsid w:val="0048217A"/>
    <w:rsid w:val="005C2BCB"/>
    <w:rsid w:val="005E031C"/>
    <w:rsid w:val="007733B5"/>
    <w:rsid w:val="00783227"/>
    <w:rsid w:val="007908BD"/>
    <w:rsid w:val="00791799"/>
    <w:rsid w:val="0088311A"/>
    <w:rsid w:val="0098540B"/>
    <w:rsid w:val="009A7148"/>
    <w:rsid w:val="00A24AD0"/>
    <w:rsid w:val="00A70A60"/>
    <w:rsid w:val="00AA2395"/>
    <w:rsid w:val="00AC4CEE"/>
    <w:rsid w:val="00AC62F7"/>
    <w:rsid w:val="00BF207A"/>
    <w:rsid w:val="00C32CAA"/>
    <w:rsid w:val="00C835F6"/>
    <w:rsid w:val="00CD3F70"/>
    <w:rsid w:val="00DB4CBA"/>
    <w:rsid w:val="00DB7816"/>
    <w:rsid w:val="00EA50AA"/>
    <w:rsid w:val="00ED7005"/>
    <w:rsid w:val="00F2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F9C7"/>
  <w15:chartTrackingRefBased/>
  <w15:docId w15:val="{5EAEABF7-76EC-4684-B858-66B4AAF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F56"/>
  </w:style>
  <w:style w:type="paragraph" w:styleId="Pieddepage">
    <w:name w:val="footer"/>
    <w:basedOn w:val="Normal"/>
    <w:link w:val="PieddepageCar"/>
    <w:uiPriority w:val="99"/>
    <w:unhideWhenUsed/>
    <w:rsid w:val="000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F56"/>
  </w:style>
  <w:style w:type="paragraph" w:styleId="Sansinterligne">
    <w:name w:val="No Spacing"/>
    <w:uiPriority w:val="1"/>
    <w:qFormat/>
    <w:rsid w:val="00073FC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549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71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8540B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321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rare-conse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ecin@laborare-conseil.com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orare-conse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decin@laborare-conseil.com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DUMORA</dc:creator>
  <cp:keywords/>
  <dc:description/>
  <cp:lastModifiedBy>Sandrine DUMORA</cp:lastModifiedBy>
  <cp:revision>10</cp:revision>
  <cp:lastPrinted>2021-10-18T15:39:00Z</cp:lastPrinted>
  <dcterms:created xsi:type="dcterms:W3CDTF">2021-04-27T08:36:00Z</dcterms:created>
  <dcterms:modified xsi:type="dcterms:W3CDTF">2021-10-18T15:58:00Z</dcterms:modified>
</cp:coreProperties>
</file>